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C9AD" w14:textId="77777777" w:rsidR="0096376A" w:rsidRPr="00CA6D9D" w:rsidRDefault="0096376A" w:rsidP="000B6901">
      <w:pPr>
        <w:tabs>
          <w:tab w:val="left" w:pos="2004"/>
        </w:tabs>
        <w:spacing w:after="0" w:line="240" w:lineRule="auto"/>
        <w:rPr>
          <w:rFonts w:cs="Times New Roman"/>
          <w:sz w:val="28"/>
          <w:szCs w:val="28"/>
          <w:lang w:val="it-IT"/>
        </w:rPr>
      </w:pPr>
    </w:p>
    <w:p w14:paraId="55DDBC66"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36918AFE" w14:textId="77777777" w:rsidR="00CE0A9E" w:rsidRPr="00255BF8" w:rsidRDefault="00CE0A9E" w:rsidP="00CE0A9E">
      <w:pPr>
        <w:pStyle w:val="a"/>
        <w:shd w:val="clear" w:color="auto" w:fill="FFFFFF"/>
        <w:ind w:right="51"/>
        <w:jc w:val="center"/>
        <w:rPr>
          <w:rFonts w:ascii="Arial" w:hAnsi="Arial" w:cs="Arial"/>
        </w:rPr>
      </w:pPr>
    </w:p>
    <w:p w14:paraId="088E085F"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4BE3CCAC" w14:textId="77777777" w:rsidR="00CE0A9E" w:rsidRPr="00A86B95" w:rsidRDefault="00CE0A9E" w:rsidP="00CE0A9E">
      <w:pPr>
        <w:shd w:val="clear" w:color="auto" w:fill="FFFFFF"/>
        <w:autoSpaceDE w:val="0"/>
        <w:autoSpaceDN w:val="0"/>
        <w:adjustRightInd w:val="0"/>
        <w:spacing w:line="320" w:lineRule="exact"/>
        <w:jc w:val="center"/>
        <w:rPr>
          <w:rFonts w:ascii="Arial" w:hAnsi="Arial" w:cs="Arial"/>
          <w:lang w:val="it-IT"/>
        </w:rPr>
      </w:pPr>
      <w:r w:rsidRPr="00A86B95">
        <w:rPr>
          <w:rFonts w:ascii="Arial" w:hAnsi="Arial" w:cs="Arial"/>
          <w:lang w:val="it-IT"/>
        </w:rPr>
        <w:t>ai sensi degli artt. 46 e 47 del D.P.R. n. 445/2000</w:t>
      </w:r>
    </w:p>
    <w:p w14:paraId="7D2FCA1B"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 xml:space="preserve">busta </w:t>
      </w:r>
      <w:r w:rsidRPr="00255BF8">
        <w:rPr>
          <w:rFonts w:ascii="Arial" w:hAnsi="Arial" w:cs="Arial"/>
          <w:b/>
          <w:bCs/>
          <w:iCs/>
        </w:rPr>
        <w:t>"offerta tecnica")</w:t>
      </w:r>
      <w:bookmarkEnd w:id="1"/>
    </w:p>
    <w:p w14:paraId="2D697608" w14:textId="77777777" w:rsidR="00CE0A9E" w:rsidRDefault="00CE0A9E" w:rsidP="00CE0A9E">
      <w:pPr>
        <w:pStyle w:val="Titolo"/>
        <w:spacing w:line="200" w:lineRule="exact"/>
        <w:rPr>
          <w:rFonts w:ascii="Arial" w:hAnsi="Arial" w:cs="Arial"/>
          <w:sz w:val="20"/>
        </w:rPr>
      </w:pPr>
    </w:p>
    <w:p w14:paraId="41E1CD13" w14:textId="77777777" w:rsidR="00565724" w:rsidRPr="00CD4BF4" w:rsidRDefault="00565724" w:rsidP="00CE0A9E">
      <w:pPr>
        <w:pStyle w:val="Titolo"/>
        <w:spacing w:line="200" w:lineRule="exact"/>
        <w:rPr>
          <w:rFonts w:ascii="Arial" w:hAnsi="Arial" w:cs="Arial"/>
          <w:sz w:val="20"/>
        </w:rPr>
      </w:pPr>
    </w:p>
    <w:p w14:paraId="0E852646"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251A1323" w14:textId="77777777" w:rsidR="00CE0A9E" w:rsidRDefault="00CE0A9E" w:rsidP="00CE0A9E">
      <w:pPr>
        <w:numPr>
          <w:ilvl w:val="12"/>
          <w:numId w:val="0"/>
        </w:numPr>
        <w:ind w:right="-1"/>
        <w:rPr>
          <w:rFonts w:ascii="Arial" w:hAnsi="Arial" w:cs="Arial"/>
          <w:sz w:val="20"/>
        </w:rPr>
      </w:pPr>
    </w:p>
    <w:p w14:paraId="745CF908" w14:textId="77777777" w:rsidR="00565724" w:rsidRPr="00CD4BF4" w:rsidRDefault="00565724"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ED518D" w14:paraId="6EC2C79A" w14:textId="77777777" w:rsidTr="00DE42E3">
        <w:trPr>
          <w:trHeight w:val="63"/>
        </w:trPr>
        <w:tc>
          <w:tcPr>
            <w:tcW w:w="1204" w:type="dxa"/>
          </w:tcPr>
          <w:p w14:paraId="2DCAA783" w14:textId="77777777" w:rsidR="00CE0A9E" w:rsidRPr="007A0BEC" w:rsidRDefault="00CE0A9E" w:rsidP="00DE42E3">
            <w:pPr>
              <w:numPr>
                <w:ilvl w:val="12"/>
                <w:numId w:val="0"/>
              </w:numPr>
              <w:ind w:right="-1"/>
              <w:rPr>
                <w:rFonts w:cs="Arial"/>
                <w:b/>
                <w:lang w:val="it-IT"/>
              </w:rPr>
            </w:pPr>
            <w:r w:rsidRPr="007A0BEC">
              <w:rPr>
                <w:rFonts w:cs="Arial"/>
                <w:b/>
                <w:lang w:val="it-IT"/>
              </w:rPr>
              <w:t>Oggetto:</w:t>
            </w:r>
          </w:p>
        </w:tc>
        <w:tc>
          <w:tcPr>
            <w:tcW w:w="8574" w:type="dxa"/>
          </w:tcPr>
          <w:p w14:paraId="52890CF4" w14:textId="682BD42D" w:rsidR="00CE0A9E" w:rsidRPr="007A0BEC" w:rsidRDefault="00CE0A9E" w:rsidP="00DE42E3">
            <w:pPr>
              <w:numPr>
                <w:ilvl w:val="12"/>
                <w:numId w:val="0"/>
              </w:numPr>
              <w:ind w:right="-1"/>
              <w:rPr>
                <w:rFonts w:cs="Arial"/>
                <w:b/>
                <w:lang w:val="it-IT"/>
              </w:rPr>
            </w:pPr>
            <w:r w:rsidRPr="007A0BEC">
              <w:rPr>
                <w:rFonts w:cs="Arial"/>
                <w:b/>
                <w:lang w:val="it-IT"/>
              </w:rPr>
              <w:t xml:space="preserve">Offerta tecnica per l’affidamento dei servizi assicurativi – </w:t>
            </w:r>
            <w:bookmarkStart w:id="2" w:name="_Hlk530402950"/>
            <w:r w:rsidRPr="007A0BEC">
              <w:rPr>
                <w:rFonts w:cs="Arial"/>
                <w:b/>
                <w:sz w:val="28"/>
                <w:szCs w:val="28"/>
                <w:lang w:val="it-IT"/>
              </w:rPr>
              <w:t xml:space="preserve">Lotto n. </w:t>
            </w:r>
            <w:r w:rsidR="00535331">
              <w:rPr>
                <w:rFonts w:cs="Arial"/>
                <w:b/>
                <w:sz w:val="28"/>
                <w:szCs w:val="28"/>
                <w:lang w:val="it-IT"/>
              </w:rPr>
              <w:t>10</w:t>
            </w:r>
            <w:r w:rsidRPr="007A0BEC">
              <w:rPr>
                <w:rFonts w:cs="Arial"/>
                <w:b/>
                <w:lang w:val="it-IT"/>
              </w:rPr>
              <w:t xml:space="preserve"> – </w:t>
            </w:r>
            <w:bookmarkEnd w:id="2"/>
            <w:r w:rsidR="00A617A7" w:rsidRPr="007A0BEC">
              <w:rPr>
                <w:rFonts w:cs="Arial"/>
                <w:b/>
                <w:lang w:val="it-IT"/>
              </w:rPr>
              <w:t>CVT Danni a veicoli privati utilizzati per missioni</w:t>
            </w:r>
            <w:r w:rsidR="00E01BA0">
              <w:rPr>
                <w:rFonts w:cs="Arial"/>
                <w:b/>
                <w:lang w:val="it-IT"/>
              </w:rPr>
              <w:t xml:space="preserve"> – </w:t>
            </w:r>
            <w:r w:rsidR="00535331">
              <w:rPr>
                <w:rFonts w:cs="Arial"/>
                <w:b/>
                <w:lang w:val="it-IT"/>
              </w:rPr>
              <w:t>Comune di Argenta</w:t>
            </w:r>
          </w:p>
        </w:tc>
      </w:tr>
    </w:tbl>
    <w:p w14:paraId="41704C6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Il/la sottoscritto/a ________________________________________________________________________</w:t>
      </w:r>
    </w:p>
    <w:p w14:paraId="0C3066E3"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Nato/a _______________________________________________________________ il ________________</w:t>
      </w:r>
    </w:p>
    <w:p w14:paraId="37E7C6E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Residente in ____________________________ Via/Piazza ______________________________ n. ______ </w:t>
      </w:r>
    </w:p>
    <w:p w14:paraId="51C6DE8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Codice fiscale __________________________________________________________________________</w:t>
      </w:r>
    </w:p>
    <w:p w14:paraId="555444AD"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in qualità di legale rappresentante / </w:t>
      </w:r>
      <w:r w:rsidRPr="007A0BEC">
        <w:rPr>
          <w:rFonts w:asciiTheme="minorHAnsi" w:hAnsiTheme="minorHAnsi" w:cs="Arial"/>
          <w:noProof/>
          <w:szCs w:val="22"/>
        </w:rPr>
        <w:t>procuratore fornito dei poteri necessari dell’impresa offerente</w:t>
      </w:r>
      <w:r w:rsidRPr="007A0BEC">
        <w:rPr>
          <w:rFonts w:asciiTheme="minorHAnsi" w:hAnsiTheme="minorHAnsi" w:cs="Arial"/>
          <w:szCs w:val="22"/>
        </w:rPr>
        <w:t xml:space="preserve"> ______________________________________________________________________________________</w:t>
      </w:r>
    </w:p>
    <w:p w14:paraId="1CDB73F2" w14:textId="77777777" w:rsidR="00CE0A9E" w:rsidRPr="007A0BEC" w:rsidRDefault="00CE0A9E" w:rsidP="00CE0A9E">
      <w:pPr>
        <w:pStyle w:val="Titolo1"/>
        <w:spacing w:line="320" w:lineRule="exact"/>
        <w:ind w:right="0"/>
        <w:jc w:val="left"/>
        <w:rPr>
          <w:rFonts w:asciiTheme="minorHAnsi" w:hAnsiTheme="minorHAnsi" w:cs="Arial"/>
          <w:sz w:val="22"/>
          <w:szCs w:val="22"/>
        </w:rPr>
      </w:pPr>
    </w:p>
    <w:p w14:paraId="29FBCF40" w14:textId="77777777" w:rsidR="00CE0A9E" w:rsidRPr="007A0BEC" w:rsidRDefault="00CE0A9E" w:rsidP="00CE0A9E">
      <w:pPr>
        <w:pStyle w:val="Titolo1"/>
        <w:spacing w:line="220" w:lineRule="exact"/>
        <w:ind w:right="0"/>
        <w:rPr>
          <w:rFonts w:asciiTheme="minorHAnsi" w:hAnsiTheme="minorHAnsi" w:cs="Arial"/>
          <w:sz w:val="22"/>
          <w:szCs w:val="22"/>
        </w:rPr>
      </w:pPr>
      <w:r w:rsidRPr="007A0BEC">
        <w:rPr>
          <w:rFonts w:asciiTheme="minorHAnsi" w:hAnsiTheme="minorHAnsi" w:cs="Arial"/>
          <w:sz w:val="22"/>
          <w:szCs w:val="22"/>
        </w:rPr>
        <w:t>DICHIARA</w:t>
      </w:r>
    </w:p>
    <w:p w14:paraId="3C4A96E7" w14:textId="77777777" w:rsidR="00CE0A9E" w:rsidRPr="007A0BEC" w:rsidRDefault="00CE0A9E" w:rsidP="00CE0A9E">
      <w:pPr>
        <w:widowControl/>
        <w:spacing w:before="120" w:after="0" w:line="260" w:lineRule="exact"/>
        <w:jc w:val="both"/>
        <w:rPr>
          <w:rFonts w:cs="Arial"/>
          <w:lang w:val="it-IT"/>
        </w:rPr>
      </w:pPr>
      <w:r w:rsidRPr="007A0BEC">
        <w:rPr>
          <w:rFonts w:cs="Arial"/>
          <w:lang w:val="it-IT"/>
        </w:rPr>
        <w:t xml:space="preserve">di accettare integralmente </w:t>
      </w:r>
      <w:r w:rsidRPr="007A0BEC">
        <w:rPr>
          <w:rFonts w:cs="Arial"/>
          <w:b/>
          <w:lang w:val="it-IT"/>
        </w:rPr>
        <w:t>senza alcuna riserva, né restrizione</w:t>
      </w:r>
      <w:r w:rsidRPr="007A0BEC">
        <w:rPr>
          <w:rFonts w:cs="Arial"/>
          <w:lang w:val="it-IT"/>
        </w:rPr>
        <w:t xml:space="preserve"> tutte le clausole e le condizioni previste dal Capitolato Speciale</w:t>
      </w:r>
    </w:p>
    <w:p w14:paraId="148BEECB" w14:textId="77777777" w:rsidR="00CE0A9E" w:rsidRPr="007A0BEC" w:rsidRDefault="00CE0A9E" w:rsidP="00CE0A9E">
      <w:pPr>
        <w:spacing w:before="16" w:after="0" w:line="260" w:lineRule="exact"/>
        <w:rPr>
          <w:lang w:val="it-IT"/>
        </w:rPr>
      </w:pPr>
    </w:p>
    <w:p w14:paraId="5754912D" w14:textId="77777777" w:rsidR="00CE0A9E" w:rsidRPr="007A0BEC" w:rsidRDefault="00CE0A9E" w:rsidP="00CE0A9E">
      <w:pPr>
        <w:spacing w:after="0" w:line="240" w:lineRule="auto"/>
        <w:ind w:left="116" w:right="60"/>
        <w:rPr>
          <w:rFonts w:eastAsia="Times New Roman" w:cs="Times New Roman"/>
          <w:lang w:val="it-IT"/>
        </w:rPr>
      </w:pPr>
      <w:r w:rsidRPr="007A0BEC">
        <w:rPr>
          <w:rFonts w:eastAsia="Times New Roman" w:cs="Times New Roman"/>
          <w:b/>
          <w:bCs/>
          <w:lang w:val="it-IT"/>
        </w:rPr>
        <w:t>N.B.</w:t>
      </w:r>
      <w:r w:rsidRPr="007A0BEC">
        <w:rPr>
          <w:rFonts w:eastAsia="Times New Roman" w:cs="Times New Roman"/>
          <w:b/>
          <w:bCs/>
          <w:spacing w:val="41"/>
          <w:lang w:val="it-IT"/>
        </w:rPr>
        <w:t xml:space="preserve"> </w:t>
      </w:r>
      <w:r w:rsidRPr="007A0BEC">
        <w:rPr>
          <w:rFonts w:eastAsia="Times New Roman" w:cs="Times New Roman"/>
          <w:b/>
          <w:bCs/>
          <w:lang w:val="it-IT"/>
        </w:rPr>
        <w:t>A</w:t>
      </w:r>
      <w:r w:rsidRPr="007A0BEC">
        <w:rPr>
          <w:rFonts w:eastAsia="Times New Roman" w:cs="Times New Roman"/>
          <w:b/>
          <w:bCs/>
          <w:spacing w:val="-1"/>
          <w:lang w:val="it-IT"/>
        </w:rPr>
        <w:t>ll</w:t>
      </w:r>
      <w:r w:rsidRPr="007A0BEC">
        <w:rPr>
          <w:rFonts w:eastAsia="Times New Roman" w:cs="Times New Roman"/>
          <w:b/>
          <w:bCs/>
          <w:spacing w:val="1"/>
          <w:lang w:val="it-IT"/>
        </w:rPr>
        <w:t>'</w:t>
      </w:r>
      <w:r w:rsidRPr="007A0BEC">
        <w:rPr>
          <w:rFonts w:eastAsia="Times New Roman" w:cs="Times New Roman"/>
          <w:b/>
          <w:bCs/>
          <w:spacing w:val="-1"/>
          <w:lang w:val="it-IT"/>
        </w:rPr>
        <w:t>i</w:t>
      </w:r>
      <w:r w:rsidRPr="007A0BEC">
        <w:rPr>
          <w:rFonts w:eastAsia="Times New Roman" w:cs="Times New Roman"/>
          <w:b/>
          <w:bCs/>
          <w:lang w:val="it-IT"/>
        </w:rPr>
        <w:t>ntegra</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47"/>
          <w:lang w:val="it-IT"/>
        </w:rPr>
        <w:t xml:space="preserve"> </w:t>
      </w:r>
      <w:r w:rsidRPr="007A0BEC">
        <w:rPr>
          <w:rFonts w:eastAsia="Times New Roman" w:cs="Times New Roman"/>
          <w:b/>
          <w:bCs/>
          <w:lang w:val="it-IT"/>
        </w:rPr>
        <w:t>accett</w:t>
      </w:r>
      <w:r w:rsidRPr="007A0BEC">
        <w:rPr>
          <w:rFonts w:eastAsia="Times New Roman" w:cs="Times New Roman"/>
          <w:b/>
          <w:bCs/>
          <w:spacing w:val="2"/>
          <w:lang w:val="it-IT"/>
        </w:rPr>
        <w:t>a</w:t>
      </w:r>
      <w:r w:rsidRPr="007A0BEC">
        <w:rPr>
          <w:rFonts w:eastAsia="Times New Roman" w:cs="Times New Roman"/>
          <w:b/>
          <w:bCs/>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0"/>
          <w:lang w:val="it-IT"/>
        </w:rPr>
        <w:t xml:space="preserve"> </w:t>
      </w:r>
      <w:r w:rsidRPr="007A0BEC">
        <w:rPr>
          <w:rFonts w:eastAsia="Times New Roman" w:cs="Times New Roman"/>
          <w:b/>
          <w:bCs/>
          <w:lang w:val="it-IT"/>
        </w:rPr>
        <w:t>de</w:t>
      </w:r>
      <w:r w:rsidRPr="007A0BEC">
        <w:rPr>
          <w:rFonts w:eastAsia="Times New Roman" w:cs="Times New Roman"/>
          <w:b/>
          <w:bCs/>
          <w:spacing w:val="1"/>
          <w:lang w:val="it-IT"/>
        </w:rPr>
        <w:t>l</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54"/>
          <w:lang w:val="it-IT"/>
        </w:rPr>
        <w:t xml:space="preserve"> </w:t>
      </w:r>
      <w:r w:rsidRPr="007A0BEC">
        <w:rPr>
          <w:rFonts w:eastAsia="Times New Roman" w:cs="Times New Roman"/>
          <w:b/>
          <w:bCs/>
          <w:lang w:val="it-IT"/>
        </w:rPr>
        <w:t>cond</w:t>
      </w:r>
      <w:r w:rsidRPr="007A0BEC">
        <w:rPr>
          <w:rFonts w:eastAsia="Times New Roman" w:cs="Times New Roman"/>
          <w:b/>
          <w:bCs/>
          <w:spacing w:val="1"/>
          <w:lang w:val="it-IT"/>
        </w:rPr>
        <w:t>i</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oni</w:t>
      </w:r>
      <w:r w:rsidRPr="007A0BEC">
        <w:rPr>
          <w:rFonts w:eastAsia="Times New Roman" w:cs="Times New Roman"/>
          <w:b/>
          <w:bCs/>
          <w:spacing w:val="53"/>
          <w:lang w:val="it-IT"/>
        </w:rPr>
        <w:t xml:space="preserve"> </w:t>
      </w:r>
      <w:r w:rsidRPr="007A0BEC">
        <w:rPr>
          <w:rFonts w:eastAsia="Times New Roman" w:cs="Times New Roman"/>
          <w:b/>
          <w:bCs/>
          <w:lang w:val="it-IT"/>
        </w:rPr>
        <w:t>del</w:t>
      </w:r>
      <w:r w:rsidRPr="007A0BEC">
        <w:rPr>
          <w:rFonts w:eastAsia="Times New Roman" w:cs="Times New Roman"/>
          <w:b/>
          <w:bCs/>
          <w:spacing w:val="55"/>
          <w:lang w:val="it-IT"/>
        </w:rPr>
        <w:t xml:space="preserve"> </w:t>
      </w:r>
      <w:r w:rsidRPr="007A0BEC">
        <w:rPr>
          <w:rFonts w:eastAsia="Times New Roman" w:cs="Times New Roman"/>
          <w:b/>
          <w:bCs/>
          <w:lang w:val="it-IT"/>
        </w:rPr>
        <w:t>cap</w:t>
      </w:r>
      <w:r w:rsidRPr="007A0BEC">
        <w:rPr>
          <w:rFonts w:eastAsia="Times New Roman" w:cs="Times New Roman"/>
          <w:b/>
          <w:bCs/>
          <w:spacing w:val="-1"/>
          <w:lang w:val="it-IT"/>
        </w:rPr>
        <w:t>i</w:t>
      </w:r>
      <w:r w:rsidRPr="007A0BEC">
        <w:rPr>
          <w:rFonts w:eastAsia="Times New Roman" w:cs="Times New Roman"/>
          <w:b/>
          <w:bCs/>
          <w:lang w:val="it-IT"/>
        </w:rPr>
        <w:t>t</w:t>
      </w:r>
      <w:r w:rsidRPr="007A0BEC">
        <w:rPr>
          <w:rFonts w:eastAsia="Times New Roman" w:cs="Times New Roman"/>
          <w:b/>
          <w:bCs/>
          <w:spacing w:val="2"/>
          <w:lang w:val="it-IT"/>
        </w:rPr>
        <w:t>o</w:t>
      </w:r>
      <w:r w:rsidRPr="007A0BEC">
        <w:rPr>
          <w:rFonts w:eastAsia="Times New Roman" w:cs="Times New Roman"/>
          <w:b/>
          <w:bCs/>
          <w:spacing w:val="-1"/>
          <w:lang w:val="it-IT"/>
        </w:rPr>
        <w:t>l</w:t>
      </w:r>
      <w:r w:rsidRPr="007A0BEC">
        <w:rPr>
          <w:rFonts w:eastAsia="Times New Roman" w:cs="Times New Roman"/>
          <w:b/>
          <w:bCs/>
          <w:lang w:val="it-IT"/>
        </w:rPr>
        <w:t>ato</w:t>
      </w:r>
      <w:r w:rsidRPr="007A0BEC">
        <w:rPr>
          <w:rFonts w:eastAsia="Times New Roman" w:cs="Times New Roman"/>
          <w:b/>
          <w:bCs/>
          <w:spacing w:val="56"/>
          <w:lang w:val="it-IT"/>
        </w:rPr>
        <w:t xml:space="preserve"> </w:t>
      </w:r>
      <w:r w:rsidRPr="007A0BEC">
        <w:rPr>
          <w:rFonts w:eastAsia="Times New Roman" w:cs="Times New Roman"/>
          <w:b/>
          <w:bCs/>
          <w:lang w:val="it-IT"/>
        </w:rPr>
        <w:t>di</w:t>
      </w:r>
      <w:r w:rsidRPr="007A0BEC">
        <w:rPr>
          <w:rFonts w:eastAsia="Times New Roman" w:cs="Times New Roman"/>
          <w:b/>
          <w:bCs/>
          <w:spacing w:val="56"/>
          <w:lang w:val="it-IT"/>
        </w:rPr>
        <w:t xml:space="preserve"> </w:t>
      </w:r>
      <w:r w:rsidRPr="007A0BEC">
        <w:rPr>
          <w:rFonts w:eastAsia="Times New Roman" w:cs="Times New Roman"/>
          <w:b/>
          <w:bCs/>
          <w:lang w:val="it-IT"/>
        </w:rPr>
        <w:t>ass</w:t>
      </w:r>
      <w:r w:rsidRPr="007A0BEC">
        <w:rPr>
          <w:rFonts w:eastAsia="Times New Roman" w:cs="Times New Roman"/>
          <w:b/>
          <w:bCs/>
          <w:spacing w:val="-1"/>
          <w:lang w:val="it-IT"/>
        </w:rPr>
        <w:t>i</w:t>
      </w:r>
      <w:r w:rsidRPr="007A0BEC">
        <w:rPr>
          <w:rFonts w:eastAsia="Times New Roman" w:cs="Times New Roman"/>
          <w:b/>
          <w:bCs/>
          <w:lang w:val="it-IT"/>
        </w:rPr>
        <w:t>curaz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2"/>
          <w:lang w:val="it-IT"/>
        </w:rPr>
        <w:t xml:space="preserve"> </w:t>
      </w:r>
      <w:r w:rsidRPr="007A0BEC">
        <w:rPr>
          <w:rFonts w:eastAsia="Times New Roman" w:cs="Times New Roman"/>
          <w:b/>
          <w:bCs/>
          <w:lang w:val="it-IT"/>
        </w:rPr>
        <w:t>(</w:t>
      </w:r>
      <w:r w:rsidRPr="007A0BEC">
        <w:rPr>
          <w:rFonts w:eastAsia="Times New Roman" w:cs="Times New Roman"/>
          <w:b/>
          <w:bCs/>
          <w:spacing w:val="-2"/>
          <w:lang w:val="it-IT"/>
        </w:rPr>
        <w:t>a</w:t>
      </w:r>
      <w:r w:rsidRPr="007A0BEC">
        <w:rPr>
          <w:rFonts w:eastAsia="Times New Roman" w:cs="Times New Roman"/>
          <w:b/>
          <w:bCs/>
          <w:lang w:val="it-IT"/>
        </w:rPr>
        <w:t>sse</w:t>
      </w:r>
      <w:r w:rsidRPr="007A0BEC">
        <w:rPr>
          <w:rFonts w:eastAsia="Times New Roman" w:cs="Times New Roman"/>
          <w:b/>
          <w:bCs/>
          <w:spacing w:val="2"/>
          <w:lang w:val="it-IT"/>
        </w:rPr>
        <w:t>n</w:t>
      </w:r>
      <w:r w:rsidRPr="007A0BEC">
        <w:rPr>
          <w:rFonts w:eastAsia="Times New Roman" w:cs="Times New Roman"/>
          <w:b/>
          <w:bCs/>
          <w:spacing w:val="-3"/>
          <w:lang w:val="it-IT"/>
        </w:rPr>
        <w:t>z</w:t>
      </w:r>
      <w:r w:rsidRPr="007A0BEC">
        <w:rPr>
          <w:rFonts w:eastAsia="Times New Roman" w:cs="Times New Roman"/>
          <w:b/>
          <w:bCs/>
          <w:lang w:val="it-IT"/>
        </w:rPr>
        <w:t>a</w:t>
      </w:r>
      <w:r w:rsidRPr="007A0BEC">
        <w:rPr>
          <w:rFonts w:eastAsia="Times New Roman" w:cs="Times New Roman"/>
          <w:b/>
          <w:bCs/>
          <w:spacing w:val="56"/>
          <w:lang w:val="it-IT"/>
        </w:rPr>
        <w:t xml:space="preserve"> </w:t>
      </w:r>
      <w:r w:rsidRPr="007A0BEC">
        <w:rPr>
          <w:rFonts w:eastAsia="Times New Roman" w:cs="Times New Roman"/>
          <w:b/>
          <w:bCs/>
          <w:lang w:val="it-IT"/>
        </w:rPr>
        <w:t>di o</w:t>
      </w:r>
      <w:r w:rsidRPr="007A0BEC">
        <w:rPr>
          <w:rFonts w:eastAsia="Times New Roman" w:cs="Times New Roman"/>
          <w:b/>
          <w:bCs/>
          <w:spacing w:val="2"/>
          <w:lang w:val="it-IT"/>
        </w:rPr>
        <w:t>p</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2"/>
          <w:lang w:val="it-IT"/>
        </w:rPr>
        <w:t xml:space="preserve"> </w:t>
      </w:r>
      <w:r w:rsidRPr="007A0BEC">
        <w:rPr>
          <w:rFonts w:eastAsia="Times New Roman" w:cs="Times New Roman"/>
          <w:b/>
          <w:bCs/>
          <w:lang w:val="it-IT"/>
        </w:rPr>
        <w:t>per</w:t>
      </w:r>
      <w:r w:rsidRPr="007A0BEC">
        <w:rPr>
          <w:rFonts w:eastAsia="Times New Roman" w:cs="Times New Roman"/>
          <w:b/>
          <w:bCs/>
          <w:spacing w:val="-7"/>
          <w:lang w:val="it-IT"/>
        </w:rPr>
        <w:t xml:space="preserve"> </w:t>
      </w:r>
      <w:r w:rsidRPr="007A0BEC">
        <w:rPr>
          <w:rFonts w:eastAsia="Times New Roman" w:cs="Times New Roman"/>
          <w:b/>
          <w:bCs/>
          <w:spacing w:val="-1"/>
          <w:lang w:val="it-IT"/>
        </w:rPr>
        <w:t>q</w:t>
      </w:r>
      <w:r w:rsidRPr="007A0BEC">
        <w:rPr>
          <w:rFonts w:eastAsia="Times New Roman" w:cs="Times New Roman"/>
          <w:b/>
          <w:bCs/>
          <w:lang w:val="it-IT"/>
        </w:rPr>
        <w:t>ua</w:t>
      </w:r>
      <w:r w:rsidRPr="007A0BEC">
        <w:rPr>
          <w:rFonts w:eastAsia="Times New Roman" w:cs="Times New Roman"/>
          <w:b/>
          <w:bCs/>
          <w:spacing w:val="-1"/>
          <w:lang w:val="it-IT"/>
        </w:rPr>
        <w:t>l</w:t>
      </w:r>
      <w:r w:rsidRPr="007A0BEC">
        <w:rPr>
          <w:rFonts w:eastAsia="Times New Roman" w:cs="Times New Roman"/>
          <w:b/>
          <w:bCs/>
          <w:lang w:val="it-IT"/>
        </w:rPr>
        <w:t>s</w:t>
      </w:r>
      <w:r w:rsidRPr="007A0BEC">
        <w:rPr>
          <w:rFonts w:eastAsia="Times New Roman" w:cs="Times New Roman"/>
          <w:b/>
          <w:bCs/>
          <w:spacing w:val="-1"/>
          <w:lang w:val="it-IT"/>
        </w:rPr>
        <w:t>i</w:t>
      </w:r>
      <w:r w:rsidRPr="007A0BEC">
        <w:rPr>
          <w:rFonts w:eastAsia="Times New Roman" w:cs="Times New Roman"/>
          <w:b/>
          <w:bCs/>
          <w:lang w:val="it-IT"/>
        </w:rPr>
        <w:t>asi</w:t>
      </w:r>
      <w:r w:rsidRPr="007A0BEC">
        <w:rPr>
          <w:rFonts w:eastAsia="Times New Roman" w:cs="Times New Roman"/>
          <w:b/>
          <w:bCs/>
          <w:spacing w:val="-2"/>
          <w:lang w:val="it-IT"/>
        </w:rPr>
        <w:t xml:space="preserve"> </w:t>
      </w:r>
      <w:r w:rsidRPr="007A0BEC">
        <w:rPr>
          <w:rFonts w:eastAsia="Times New Roman" w:cs="Times New Roman"/>
          <w:b/>
          <w:bCs/>
          <w:lang w:val="it-IT"/>
        </w:rPr>
        <w:t>var</w:t>
      </w:r>
      <w:r w:rsidRPr="007A0BEC">
        <w:rPr>
          <w:rFonts w:eastAsia="Times New Roman" w:cs="Times New Roman"/>
          <w:b/>
          <w:bCs/>
          <w:spacing w:val="-1"/>
          <w:lang w:val="it-IT"/>
        </w:rPr>
        <w:t>i</w:t>
      </w:r>
      <w:r w:rsidRPr="007A0BEC">
        <w:rPr>
          <w:rFonts w:eastAsia="Times New Roman" w:cs="Times New Roman"/>
          <w:b/>
          <w:bCs/>
          <w:lang w:val="it-IT"/>
        </w:rPr>
        <w:t>ante)</w:t>
      </w:r>
      <w:r w:rsidRPr="007A0BEC">
        <w:rPr>
          <w:rFonts w:eastAsia="Times New Roman" w:cs="Times New Roman"/>
          <w:b/>
          <w:bCs/>
          <w:spacing w:val="-6"/>
          <w:lang w:val="it-IT"/>
        </w:rPr>
        <w:t xml:space="preserve"> </w:t>
      </w:r>
      <w:r w:rsidRPr="007A0BEC">
        <w:rPr>
          <w:rFonts w:eastAsia="Times New Roman" w:cs="Times New Roman"/>
          <w:b/>
          <w:bCs/>
          <w:lang w:val="it-IT"/>
        </w:rPr>
        <w:t xml:space="preserve">sono </w:t>
      </w:r>
      <w:r w:rsidRPr="007A0BEC">
        <w:rPr>
          <w:rFonts w:eastAsia="Times New Roman" w:cs="Times New Roman"/>
          <w:b/>
          <w:bCs/>
          <w:spacing w:val="-2"/>
          <w:lang w:val="it-IT"/>
        </w:rPr>
        <w:t>a</w:t>
      </w:r>
      <w:r w:rsidRPr="007A0BEC">
        <w:rPr>
          <w:rFonts w:eastAsia="Times New Roman" w:cs="Times New Roman"/>
          <w:b/>
          <w:bCs/>
          <w:lang w:val="it-IT"/>
        </w:rPr>
        <w:t>ssegnati</w:t>
      </w:r>
      <w:r w:rsidRPr="007A0BEC">
        <w:rPr>
          <w:rFonts w:eastAsia="Times New Roman" w:cs="Times New Roman"/>
          <w:b/>
          <w:bCs/>
          <w:spacing w:val="-5"/>
          <w:lang w:val="it-IT"/>
        </w:rPr>
        <w:t xml:space="preserve"> </w:t>
      </w:r>
      <w:r w:rsidRPr="007A0BEC">
        <w:rPr>
          <w:rFonts w:eastAsia="Times New Roman" w:cs="Times New Roman"/>
          <w:b/>
          <w:bCs/>
          <w:lang w:val="it-IT"/>
        </w:rPr>
        <w:t>p</w:t>
      </w:r>
      <w:r w:rsidRPr="007A0BEC">
        <w:rPr>
          <w:rFonts w:eastAsia="Times New Roman" w:cs="Times New Roman"/>
          <w:b/>
          <w:bCs/>
          <w:spacing w:val="-1"/>
          <w:lang w:val="it-IT"/>
        </w:rPr>
        <w:t>u</w:t>
      </w:r>
      <w:r w:rsidRPr="007A0BEC">
        <w:rPr>
          <w:rFonts w:eastAsia="Times New Roman" w:cs="Times New Roman"/>
          <w:b/>
          <w:bCs/>
          <w:lang w:val="it-IT"/>
        </w:rPr>
        <w:t xml:space="preserve">nti 0 ( </w:t>
      </w:r>
      <w:r w:rsidRPr="007A0BEC">
        <w:rPr>
          <w:rFonts w:eastAsia="Times New Roman" w:cs="Times New Roman"/>
          <w:b/>
          <w:bCs/>
          <w:spacing w:val="-3"/>
          <w:lang w:val="it-IT"/>
        </w:rPr>
        <w:t>z</w:t>
      </w:r>
      <w:r w:rsidRPr="007A0BEC">
        <w:rPr>
          <w:rFonts w:eastAsia="Times New Roman" w:cs="Times New Roman"/>
          <w:b/>
          <w:bCs/>
          <w:spacing w:val="1"/>
          <w:lang w:val="it-IT"/>
        </w:rPr>
        <w:t>e</w:t>
      </w:r>
      <w:r w:rsidRPr="007A0BEC">
        <w:rPr>
          <w:rFonts w:eastAsia="Times New Roman" w:cs="Times New Roman"/>
          <w:b/>
          <w:bCs/>
          <w:spacing w:val="-5"/>
          <w:lang w:val="it-IT"/>
        </w:rPr>
        <w:t>r</w:t>
      </w:r>
      <w:r w:rsidRPr="007A0BEC">
        <w:rPr>
          <w:rFonts w:eastAsia="Times New Roman" w:cs="Times New Roman"/>
          <w:b/>
          <w:bCs/>
          <w:lang w:val="it-IT"/>
        </w:rPr>
        <w:t>o).</w:t>
      </w:r>
    </w:p>
    <w:p w14:paraId="6252445C" w14:textId="77777777" w:rsidR="00530AC7" w:rsidRPr="007A0BEC" w:rsidRDefault="00530AC7" w:rsidP="009A180A">
      <w:pPr>
        <w:tabs>
          <w:tab w:val="left" w:pos="2004"/>
        </w:tabs>
        <w:spacing w:after="0" w:line="240" w:lineRule="auto"/>
        <w:rPr>
          <w:rFonts w:ascii="Arial" w:hAnsi="Arial" w:cs="Arial"/>
          <w:sz w:val="20"/>
          <w:szCs w:val="20"/>
          <w:lang w:val="it-IT"/>
        </w:rPr>
      </w:pPr>
    </w:p>
    <w:p w14:paraId="09157589" w14:textId="0BAD8FF8" w:rsidR="0096376A" w:rsidRPr="007A0BEC"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7A0BEC">
        <w:rPr>
          <w:rFonts w:ascii="Arial" w:eastAsia="Times New Roman" w:hAnsi="Arial" w:cs="Arial"/>
          <w:b/>
          <w:bCs/>
          <w:sz w:val="24"/>
          <w:szCs w:val="24"/>
          <w:lang w:val="it-IT"/>
        </w:rPr>
        <w:t xml:space="preserve">Varianti: punteggio massimo </w:t>
      </w:r>
      <w:r w:rsidR="004C53B8">
        <w:rPr>
          <w:rFonts w:ascii="Arial" w:eastAsia="Times New Roman" w:hAnsi="Arial" w:cs="Arial"/>
          <w:b/>
          <w:bCs/>
          <w:sz w:val="24"/>
          <w:szCs w:val="24"/>
          <w:lang w:val="it-IT"/>
        </w:rPr>
        <w:t>70</w:t>
      </w:r>
      <w:r w:rsidRPr="007A0BEC">
        <w:rPr>
          <w:rFonts w:ascii="Arial" w:eastAsia="Times New Roman" w:hAnsi="Arial" w:cs="Arial"/>
          <w:b/>
          <w:bCs/>
          <w:sz w:val="24"/>
          <w:szCs w:val="24"/>
          <w:lang w:val="it-IT"/>
        </w:rPr>
        <w:t xml:space="preserve"> punti – Barrare l’opzione prescelta</w:t>
      </w:r>
    </w:p>
    <w:p w14:paraId="174AC2C4" w14:textId="77777777" w:rsidR="00530AC7" w:rsidRPr="007A0BEC" w:rsidRDefault="00530AC7" w:rsidP="0096376A">
      <w:pPr>
        <w:spacing w:after="0" w:line="240" w:lineRule="auto"/>
        <w:ind w:right="-20"/>
        <w:jc w:val="center"/>
        <w:rPr>
          <w:rFonts w:ascii="Arial" w:eastAsia="Times New Roman" w:hAnsi="Arial" w:cs="Arial"/>
          <w:b/>
          <w:bCs/>
          <w:sz w:val="24"/>
          <w:szCs w:val="24"/>
          <w:lang w:val="it-IT"/>
        </w:rPr>
      </w:pPr>
      <w:bookmarkStart w:id="4" w:name="_Hlk530403036"/>
      <w:bookmarkEnd w:id="0"/>
      <w:bookmarkEnd w:id="3"/>
    </w:p>
    <w:p w14:paraId="2A1EA34F" w14:textId="77777777" w:rsidR="00A617A7" w:rsidRPr="000C7A5D" w:rsidRDefault="00A617A7" w:rsidP="00A617A7">
      <w:pPr>
        <w:spacing w:after="0" w:line="240" w:lineRule="auto"/>
        <w:ind w:right="-20"/>
        <w:jc w:val="center"/>
        <w:rPr>
          <w:rFonts w:eastAsia="Times New Roman" w:cstheme="minorHAnsi"/>
          <w:b/>
          <w:bCs/>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838"/>
        <w:gridCol w:w="1417"/>
      </w:tblGrid>
      <w:tr w:rsidR="00A617A7" w:rsidRPr="000C7A5D" w14:paraId="68906278"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46BD9D3"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1</w:t>
            </w:r>
          </w:p>
        </w:tc>
      </w:tr>
      <w:tr w:rsidR="00A617A7" w:rsidRPr="000C7A5D" w14:paraId="0F492417" w14:textId="77777777" w:rsidTr="00A37364">
        <w:trPr>
          <w:trHeight w:hRule="exact" w:val="77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61E8850"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b/>
                <w:bCs/>
                <w:lang w:val="it-IT"/>
              </w:rPr>
              <w:t>Opzioni</w:t>
            </w:r>
          </w:p>
        </w:tc>
        <w:tc>
          <w:tcPr>
            <w:tcW w:w="4838" w:type="dxa"/>
            <w:tcBorders>
              <w:top w:val="single" w:sz="4" w:space="0" w:color="000009"/>
              <w:left w:val="single" w:sz="4" w:space="0" w:color="000009"/>
              <w:bottom w:val="single" w:sz="4" w:space="0" w:color="000009"/>
              <w:right w:val="single" w:sz="4" w:space="0" w:color="000009"/>
            </w:tcBorders>
            <w:vAlign w:val="center"/>
          </w:tcPr>
          <w:p w14:paraId="5C601C0F" w14:textId="33D10603" w:rsidR="00A617A7" w:rsidRPr="000C7A5D" w:rsidRDefault="00C50D65" w:rsidP="00A37364">
            <w:pPr>
              <w:spacing w:after="0" w:line="240" w:lineRule="auto"/>
              <w:ind w:left="161" w:right="283"/>
              <w:jc w:val="both"/>
              <w:rPr>
                <w:rFonts w:eastAsia="Times New Roman" w:cstheme="minorHAnsi"/>
                <w:lang w:val="it-IT"/>
              </w:rPr>
            </w:pPr>
            <w:r w:rsidRPr="00C50D65">
              <w:rPr>
                <w:rFonts w:cs="Arial"/>
                <w:b/>
                <w:lang w:val="it-IT"/>
              </w:rPr>
              <w:t xml:space="preserve">Determinazione dell'ammontare del danno </w:t>
            </w:r>
            <w:r w:rsidR="00A617A7" w:rsidRPr="000C7A5D">
              <w:rPr>
                <w:rFonts w:eastAsia="Times New Roman" w:cstheme="minorHAnsi"/>
                <w:b/>
                <w:bCs/>
                <w:lang w:val="it-IT"/>
              </w:rPr>
              <w:t xml:space="preserve">(articolo </w:t>
            </w:r>
            <w:r w:rsidR="008672CB" w:rsidRPr="000C7A5D">
              <w:rPr>
                <w:rFonts w:eastAsia="Times New Roman" w:cstheme="minorHAnsi"/>
                <w:b/>
                <w:bCs/>
                <w:lang w:val="it-IT"/>
              </w:rPr>
              <w:t>3.1</w:t>
            </w:r>
            <w:r w:rsidR="00A617A7" w:rsidRPr="000C7A5D">
              <w:rPr>
                <w:rFonts w:eastAsia="Times New Roman" w:cstheme="minorHAnsi"/>
                <w:b/>
                <w:bCs/>
                <w:lang w:val="it-IT"/>
              </w:rPr>
              <w:t xml:space="preserve"> </w:t>
            </w:r>
            <w:r w:rsidR="00BE0CE1">
              <w:rPr>
                <w:rFonts w:eastAsia="Times New Roman" w:cstheme="minorHAnsi"/>
                <w:b/>
                <w:bCs/>
                <w:lang w:val="it-IT"/>
              </w:rPr>
              <w:t>c.2</w:t>
            </w:r>
            <w:r>
              <w:rPr>
                <w:rFonts w:eastAsia="Times New Roman" w:cstheme="minorHAnsi"/>
                <w:b/>
                <w:bCs/>
                <w:lang w:val="it-IT"/>
              </w:rPr>
              <w:t xml:space="preserve">  </w:t>
            </w:r>
            <w:r w:rsidRPr="000C7A5D">
              <w:rPr>
                <w:rFonts w:eastAsia="Times New Roman" w:cstheme="minorHAnsi"/>
                <w:b/>
                <w:bCs/>
                <w:lang w:val="it-IT"/>
              </w:rPr>
              <w:t>del capitolato</w:t>
            </w:r>
            <w:r w:rsidR="00A617A7" w:rsidRPr="000C7A5D">
              <w:rPr>
                <w:rFonts w:eastAsia="Times New Roman" w:cstheme="minorHAnsi"/>
                <w:b/>
                <w:bCs/>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6E2151B9" w14:textId="77777777" w:rsidR="00A617A7" w:rsidRPr="000C7A5D" w:rsidRDefault="00A617A7" w:rsidP="00A37364">
            <w:pPr>
              <w:spacing w:after="0" w:line="240" w:lineRule="auto"/>
              <w:ind w:left="1" w:right="-20"/>
              <w:jc w:val="center"/>
              <w:rPr>
                <w:rFonts w:eastAsia="Times New Roman" w:cstheme="minorHAnsi"/>
                <w:lang w:val="it-IT"/>
              </w:rPr>
            </w:pPr>
            <w:r w:rsidRPr="000C7A5D">
              <w:rPr>
                <w:rFonts w:eastAsia="Times New Roman" w:cstheme="minorHAnsi"/>
                <w:b/>
                <w:bCs/>
                <w:lang w:val="it-IT"/>
              </w:rPr>
              <w:t>Punteggio</w:t>
            </w:r>
          </w:p>
        </w:tc>
      </w:tr>
      <w:tr w:rsidR="00A617A7" w:rsidRPr="000C7A5D" w14:paraId="15A6D4FC" w14:textId="77777777" w:rsidTr="000C7A5D">
        <w:trPr>
          <w:trHeight w:hRule="exact" w:val="1147"/>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3FA3FD4"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i/>
                <w:lang w:val="it-IT"/>
              </w:rPr>
              <w:t>Base di gara</w:t>
            </w:r>
          </w:p>
        </w:tc>
        <w:tc>
          <w:tcPr>
            <w:tcW w:w="48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26F67B5" w14:textId="453F092D" w:rsidR="00A617A7" w:rsidRPr="000C7A5D" w:rsidRDefault="00BE0CE1" w:rsidP="00A37364">
            <w:pPr>
              <w:spacing w:after="0" w:line="240" w:lineRule="auto"/>
              <w:ind w:left="19"/>
              <w:jc w:val="center"/>
              <w:rPr>
                <w:rFonts w:eastAsia="Times New Roman" w:cstheme="minorHAnsi"/>
                <w:i/>
                <w:lang w:val="it-IT"/>
              </w:rPr>
            </w:pPr>
            <w:r w:rsidRPr="00BE0CE1">
              <w:rPr>
                <w:rFonts w:cs="Arial"/>
                <w:lang w:val="it-IT"/>
              </w:rPr>
              <w:t xml:space="preserve">relativamente alle parti meccaniche in caso di danno parziale </w:t>
            </w:r>
            <w:r w:rsidRPr="00C50D65">
              <w:rPr>
                <w:rFonts w:cs="Arial"/>
                <w:b/>
                <w:bCs/>
                <w:lang w:val="it-IT"/>
              </w:rPr>
              <w:t xml:space="preserve">fino </w:t>
            </w:r>
            <w:r w:rsidR="008530C7">
              <w:rPr>
                <w:rFonts w:cs="Arial"/>
                <w:b/>
                <w:bCs/>
                <w:lang w:val="it-IT"/>
              </w:rPr>
              <w:t>a 12 mesi</w:t>
            </w:r>
            <w:r w:rsidRPr="00BE0CE1">
              <w:rPr>
                <w:rFonts w:cs="Arial"/>
                <w:lang w:val="it-IT"/>
              </w:rPr>
              <w:t xml:space="preserve"> dalla data di prima immatricolazione non verrà applicato nessun deprezzamento sul valore delle parti sostituite</w:t>
            </w:r>
            <w:r w:rsidR="00C50D65">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6EA4D5D" w14:textId="77777777" w:rsidR="00A617A7" w:rsidRPr="000C7A5D" w:rsidRDefault="00A617A7" w:rsidP="00A37364">
            <w:pPr>
              <w:spacing w:after="0" w:line="240" w:lineRule="auto"/>
              <w:ind w:left="1"/>
              <w:jc w:val="center"/>
              <w:rPr>
                <w:rFonts w:eastAsia="Times New Roman" w:cstheme="minorHAnsi"/>
                <w:i/>
                <w:lang w:val="it-IT"/>
              </w:rPr>
            </w:pPr>
            <w:r w:rsidRPr="000C7A5D">
              <w:rPr>
                <w:rFonts w:eastAsia="Times New Roman" w:cstheme="minorHAnsi"/>
                <w:i/>
                <w:lang w:val="it-IT"/>
              </w:rPr>
              <w:t>0</w:t>
            </w:r>
          </w:p>
        </w:tc>
      </w:tr>
      <w:tr w:rsidR="00A617A7" w:rsidRPr="000C7A5D" w14:paraId="61B5B0BA" w14:textId="77777777" w:rsidTr="000C7A5D">
        <w:trPr>
          <w:trHeight w:hRule="exact" w:val="1136"/>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C45861D" w14:textId="6C1A3F9B"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838" w:type="dxa"/>
            <w:tcBorders>
              <w:top w:val="single" w:sz="4" w:space="0" w:color="000009"/>
              <w:left w:val="single" w:sz="4" w:space="0" w:color="000009"/>
              <w:bottom w:val="single" w:sz="4" w:space="0" w:color="000009"/>
              <w:right w:val="single" w:sz="4" w:space="0" w:color="000009"/>
            </w:tcBorders>
            <w:vAlign w:val="center"/>
          </w:tcPr>
          <w:p w14:paraId="5236D3B6" w14:textId="239F5722"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fino a 18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1C64CA68" w14:textId="028A5834" w:rsidR="00A617A7" w:rsidRPr="000C7A5D" w:rsidRDefault="009E116C" w:rsidP="00A37364">
            <w:pPr>
              <w:spacing w:after="0" w:line="240" w:lineRule="auto"/>
              <w:ind w:left="1" w:right="-1"/>
              <w:jc w:val="center"/>
              <w:rPr>
                <w:rFonts w:eastAsia="Times New Roman" w:cstheme="minorHAnsi"/>
                <w:lang w:val="it-IT"/>
              </w:rPr>
            </w:pPr>
            <w:r>
              <w:rPr>
                <w:rFonts w:eastAsia="Times New Roman" w:cstheme="minorHAnsi"/>
                <w:lang w:val="it-IT"/>
              </w:rPr>
              <w:t>10</w:t>
            </w:r>
          </w:p>
        </w:tc>
      </w:tr>
      <w:tr w:rsidR="00A617A7" w:rsidRPr="000C7A5D" w14:paraId="1AAA1785" w14:textId="77777777" w:rsidTr="000C7A5D">
        <w:trPr>
          <w:trHeight w:hRule="exact" w:val="1138"/>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249AB36" w14:textId="0A62E818"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B</w:t>
            </w:r>
          </w:p>
        </w:tc>
        <w:tc>
          <w:tcPr>
            <w:tcW w:w="4838" w:type="dxa"/>
            <w:tcBorders>
              <w:top w:val="single" w:sz="4" w:space="0" w:color="000009"/>
              <w:left w:val="single" w:sz="4" w:space="0" w:color="000009"/>
              <w:bottom w:val="single" w:sz="4" w:space="0" w:color="000009"/>
              <w:right w:val="single" w:sz="4" w:space="0" w:color="000009"/>
            </w:tcBorders>
            <w:vAlign w:val="center"/>
          </w:tcPr>
          <w:p w14:paraId="2F39EFB7" w14:textId="44CCD46F"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 xml:space="preserve">fino a </w:t>
            </w:r>
            <w:r>
              <w:rPr>
                <w:rFonts w:cs="Arial"/>
                <w:b/>
                <w:bCs/>
                <w:lang w:val="it-IT"/>
              </w:rPr>
              <w:t>24</w:t>
            </w:r>
            <w:r w:rsidRPr="00C50D65">
              <w:rPr>
                <w:rFonts w:cs="Arial"/>
                <w:b/>
                <w:bCs/>
                <w:lang w:val="it-IT"/>
              </w:rPr>
              <w:t xml:space="preserve">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5CAE02B1" w14:textId="26D86CA2" w:rsidR="00A617A7" w:rsidRPr="000C7A5D" w:rsidRDefault="00536005" w:rsidP="00A37364">
            <w:pPr>
              <w:spacing w:after="0" w:line="240" w:lineRule="auto"/>
              <w:ind w:left="1" w:right="-1"/>
              <w:jc w:val="center"/>
              <w:rPr>
                <w:rFonts w:eastAsia="Times New Roman" w:cstheme="minorHAnsi"/>
                <w:lang w:val="it-IT"/>
              </w:rPr>
            </w:pPr>
            <w:r>
              <w:rPr>
                <w:rFonts w:eastAsia="Times New Roman" w:cstheme="minorHAnsi"/>
                <w:lang w:val="it-IT"/>
              </w:rPr>
              <w:t>19</w:t>
            </w:r>
          </w:p>
        </w:tc>
      </w:tr>
    </w:tbl>
    <w:p w14:paraId="0A550D48" w14:textId="77777777" w:rsidR="00A617A7" w:rsidRPr="000C7A5D" w:rsidRDefault="00A617A7" w:rsidP="00A617A7">
      <w:pPr>
        <w:spacing w:after="0" w:line="240" w:lineRule="auto"/>
        <w:ind w:right="-20"/>
        <w:jc w:val="center"/>
        <w:rPr>
          <w:rFonts w:eastAsia="Times New Roman" w:cstheme="minorHAnsi"/>
          <w:lang w:val="it-IT"/>
        </w:rPr>
      </w:pPr>
    </w:p>
    <w:p w14:paraId="7BEB2CF7" w14:textId="77777777" w:rsidR="00A617A7" w:rsidRPr="000C7A5D" w:rsidRDefault="00A617A7">
      <w:pPr>
        <w:rPr>
          <w:rFonts w:eastAsia="Times New Roman" w:cstheme="minorHAnsi"/>
          <w:lang w:val="it-IT"/>
        </w:rPr>
      </w:pPr>
      <w:r w:rsidRPr="000C7A5D">
        <w:rPr>
          <w:rFonts w:eastAsia="Times New Roman" w:cstheme="minorHAnsi"/>
          <w:lang w:val="it-IT"/>
        </w:rPr>
        <w:br w:type="page"/>
      </w:r>
    </w:p>
    <w:p w14:paraId="0828E736" w14:textId="77777777" w:rsidR="00A617A7" w:rsidRPr="000C7A5D" w:rsidRDefault="00A617A7" w:rsidP="00A617A7">
      <w:pPr>
        <w:spacing w:after="0" w:line="240" w:lineRule="auto"/>
        <w:ind w:right="-20"/>
        <w:jc w:val="center"/>
        <w:rPr>
          <w:rFonts w:eastAsia="Times New Roman"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7A88527A"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43AB040"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2</w:t>
            </w:r>
          </w:p>
        </w:tc>
      </w:tr>
      <w:tr w:rsidR="00A617A7" w:rsidRPr="000C7A5D" w14:paraId="7CCCACBD" w14:textId="77777777" w:rsidTr="00A37364">
        <w:trPr>
          <w:trHeight w:hRule="exact" w:val="7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AD0FA3F"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tcPr>
          <w:p w14:paraId="1E1D1A55" w14:textId="77777777" w:rsidR="00A617A7" w:rsidRPr="000C7A5D" w:rsidRDefault="00A617A7" w:rsidP="00A37364">
            <w:pPr>
              <w:spacing w:after="0" w:line="240" w:lineRule="auto"/>
              <w:ind w:left="57" w:right="57"/>
              <w:rPr>
                <w:rFonts w:eastAsia="Times New Roman" w:cstheme="minorHAnsi"/>
                <w:bCs/>
                <w:lang w:val="it-IT"/>
              </w:rPr>
            </w:pPr>
          </w:p>
          <w:p w14:paraId="5D87E161" w14:textId="77777777" w:rsidR="00A617A7" w:rsidRPr="000C7A5D" w:rsidRDefault="00A23967" w:rsidP="00A37364">
            <w:pPr>
              <w:spacing w:after="0" w:line="240" w:lineRule="auto"/>
              <w:ind w:left="57" w:right="57"/>
              <w:rPr>
                <w:rFonts w:eastAsia="Times New Roman" w:cstheme="minorHAnsi"/>
                <w:b/>
                <w:bCs/>
                <w:lang w:val="it-IT"/>
              </w:rPr>
            </w:pPr>
            <w:r w:rsidRPr="000C7A5D">
              <w:rPr>
                <w:rFonts w:eastAsia="Times New Roman" w:cstheme="minorHAnsi"/>
                <w:b/>
                <w:bCs/>
                <w:lang w:val="it-IT"/>
              </w:rPr>
              <w:t>Art 4.1 – Massimale</w:t>
            </w:r>
          </w:p>
        </w:tc>
        <w:tc>
          <w:tcPr>
            <w:tcW w:w="1483" w:type="dxa"/>
            <w:gridSpan w:val="2"/>
            <w:tcBorders>
              <w:top w:val="single" w:sz="4" w:space="0" w:color="000009"/>
              <w:left w:val="single" w:sz="4" w:space="0" w:color="000009"/>
              <w:bottom w:val="single" w:sz="4" w:space="0" w:color="000009"/>
              <w:right w:val="single" w:sz="4" w:space="0" w:color="000009"/>
            </w:tcBorders>
          </w:tcPr>
          <w:p w14:paraId="40DE3069" w14:textId="77777777" w:rsidR="00A617A7" w:rsidRPr="000C7A5D" w:rsidRDefault="00A617A7" w:rsidP="00A37364">
            <w:pPr>
              <w:spacing w:after="0" w:line="240" w:lineRule="auto"/>
              <w:ind w:left="1" w:right="-20"/>
              <w:jc w:val="center"/>
              <w:rPr>
                <w:rFonts w:eastAsia="Times New Roman" w:cstheme="minorHAnsi"/>
                <w:b/>
                <w:bCs/>
                <w:lang w:val="it-IT"/>
              </w:rPr>
            </w:pPr>
          </w:p>
          <w:p w14:paraId="26F414BF" w14:textId="77777777" w:rsidR="00A617A7" w:rsidRPr="000C7A5D" w:rsidRDefault="00A617A7" w:rsidP="00A37364">
            <w:pPr>
              <w:spacing w:after="0" w:line="240" w:lineRule="auto"/>
              <w:ind w:left="1" w:right="-20"/>
              <w:jc w:val="center"/>
              <w:rPr>
                <w:rFonts w:eastAsia="Times New Roman" w:cstheme="minorHAnsi"/>
                <w:b/>
                <w:bCs/>
                <w:lang w:val="it-IT"/>
              </w:rPr>
            </w:pPr>
            <w:r w:rsidRPr="000C7A5D">
              <w:rPr>
                <w:rFonts w:eastAsia="Times New Roman" w:cstheme="minorHAnsi"/>
                <w:b/>
                <w:bCs/>
                <w:lang w:val="it-IT"/>
              </w:rPr>
              <w:t>Punteggio</w:t>
            </w:r>
          </w:p>
        </w:tc>
      </w:tr>
      <w:tr w:rsidR="001B77AF" w:rsidRPr="000C7A5D" w14:paraId="041F2FAC" w14:textId="77777777" w:rsidTr="00A37364">
        <w:trPr>
          <w:trHeight w:hRule="exact" w:val="858"/>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30BC831" w14:textId="77777777"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tcPr>
          <w:p w14:paraId="4B92E06F" w14:textId="77777777" w:rsidR="001B77AF" w:rsidRPr="000C7A5D" w:rsidRDefault="001B77AF" w:rsidP="001B77AF">
            <w:pPr>
              <w:spacing w:after="0" w:line="240" w:lineRule="auto"/>
              <w:ind w:left="57" w:right="57"/>
              <w:rPr>
                <w:rFonts w:eastAsia="Times New Roman" w:cstheme="minorHAnsi"/>
                <w:lang w:val="it-IT"/>
              </w:rPr>
            </w:pPr>
          </w:p>
          <w:p w14:paraId="134110DE" w14:textId="3C9DB02C" w:rsidR="001B77AF" w:rsidRPr="000C7A5D" w:rsidRDefault="001B77AF" w:rsidP="001B77AF">
            <w:pPr>
              <w:spacing w:after="0" w:line="240" w:lineRule="auto"/>
              <w:ind w:left="57" w:right="57"/>
              <w:rPr>
                <w:rFonts w:eastAsia="Times New Roman" w:cstheme="minorHAnsi"/>
                <w:i/>
                <w:lang w:val="it-IT"/>
              </w:rPr>
            </w:pPr>
            <w:r w:rsidRPr="000C7A5D">
              <w:rPr>
                <w:rFonts w:eastAsia="Times New Roman" w:cstheme="minorHAnsi"/>
                <w:lang w:val="it-IT"/>
              </w:rPr>
              <w:t xml:space="preserve">Per sinistro € </w:t>
            </w:r>
            <w:r w:rsidR="007A3079">
              <w:rPr>
                <w:rFonts w:eastAsia="Times New Roman" w:cstheme="minorHAnsi"/>
                <w:lang w:val="it-IT"/>
              </w:rPr>
              <w:t>3</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tcPr>
          <w:p w14:paraId="3AB43652" w14:textId="77777777" w:rsidR="001B77AF" w:rsidRPr="000C7A5D" w:rsidRDefault="001B77AF" w:rsidP="001B77AF">
            <w:pPr>
              <w:spacing w:after="0" w:line="240" w:lineRule="auto"/>
              <w:ind w:left="57" w:right="57"/>
              <w:jc w:val="center"/>
              <w:rPr>
                <w:rFonts w:eastAsia="Times New Roman" w:cstheme="minorHAnsi"/>
                <w:lang w:val="it-IT"/>
              </w:rPr>
            </w:pPr>
          </w:p>
          <w:p w14:paraId="6800DCB0" w14:textId="28E041A2" w:rsidR="001B77AF" w:rsidRPr="000C7A5D" w:rsidRDefault="001B77AF" w:rsidP="001B77AF">
            <w:pPr>
              <w:spacing w:after="0" w:line="240" w:lineRule="auto"/>
              <w:ind w:left="1" w:right="-20"/>
              <w:jc w:val="center"/>
              <w:rPr>
                <w:rFonts w:eastAsia="Times New Roman" w:cstheme="minorHAnsi"/>
                <w:i/>
                <w:lang w:val="it-IT"/>
              </w:rPr>
            </w:pPr>
            <w:r>
              <w:rPr>
                <w:rFonts w:eastAsia="Times New Roman" w:cstheme="minorHAnsi"/>
                <w:lang w:val="it-IT"/>
              </w:rPr>
              <w:t>0</w:t>
            </w:r>
          </w:p>
        </w:tc>
      </w:tr>
      <w:tr w:rsidR="007A3079" w:rsidRPr="000C7A5D" w14:paraId="691BFABA" w14:textId="77777777" w:rsidTr="009A42FC">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27B984B" w14:textId="400D030F" w:rsidR="007A3079" w:rsidRPr="000C7A5D" w:rsidRDefault="009A42FC" w:rsidP="001B77AF">
            <w:pPr>
              <w:spacing w:after="0" w:line="240" w:lineRule="auto"/>
              <w:ind w:right="-20"/>
              <w:jc w:val="center"/>
              <w:rPr>
                <w:rFonts w:eastAsia="Times New Roman" w:cstheme="minorHAnsi"/>
                <w:sz w:val="28"/>
                <w:szCs w:val="28"/>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A8E7B26" w14:textId="78EB3712" w:rsidR="007A3079" w:rsidRPr="000C7A5D" w:rsidRDefault="009A42FC"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sidR="0090472F">
              <w:rPr>
                <w:rFonts w:eastAsia="Times New Roman" w:cstheme="minorHAnsi"/>
                <w:lang w:val="it-IT"/>
              </w:rPr>
              <w:t>4</w:t>
            </w:r>
            <w:bookmarkStart w:id="5" w:name="_GoBack"/>
            <w:bookmarkEnd w:id="5"/>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171704B3" w14:textId="2420F1E7" w:rsidR="007A3079" w:rsidRPr="000C7A5D" w:rsidRDefault="009A42FC" w:rsidP="001B77AF">
            <w:pPr>
              <w:spacing w:after="0" w:line="240" w:lineRule="auto"/>
              <w:ind w:left="57" w:right="57"/>
              <w:jc w:val="center"/>
              <w:rPr>
                <w:rFonts w:eastAsia="Times New Roman" w:cstheme="minorHAnsi"/>
                <w:lang w:val="it-IT"/>
              </w:rPr>
            </w:pPr>
            <w:r>
              <w:rPr>
                <w:rFonts w:eastAsia="Times New Roman" w:cstheme="minorHAnsi"/>
                <w:lang w:val="it-IT"/>
              </w:rPr>
              <w:t>1</w:t>
            </w:r>
            <w:r w:rsidR="00747F1E">
              <w:rPr>
                <w:rFonts w:eastAsia="Times New Roman" w:cstheme="minorHAnsi"/>
                <w:lang w:val="it-IT"/>
              </w:rPr>
              <w:t>0</w:t>
            </w:r>
          </w:p>
        </w:tc>
      </w:tr>
      <w:tr w:rsidR="001B77AF" w:rsidRPr="000C7A5D" w14:paraId="0CA57D12" w14:textId="77777777" w:rsidTr="00A37364">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B7483E5" w14:textId="4DF7ECBB"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 xml:space="preserve">Variante </w:t>
            </w:r>
            <w:r w:rsidR="009A42FC">
              <w:rPr>
                <w:rFonts w:eastAsia="Times New Roman" w:cstheme="minorHAnsi"/>
                <w:lang w:val="it-IT"/>
              </w:rPr>
              <w:t>B</w:t>
            </w:r>
          </w:p>
        </w:tc>
        <w:tc>
          <w:tcPr>
            <w:tcW w:w="4782" w:type="dxa"/>
            <w:tcBorders>
              <w:top w:val="single" w:sz="4" w:space="0" w:color="000009"/>
              <w:left w:val="single" w:sz="4" w:space="0" w:color="000009"/>
              <w:bottom w:val="single" w:sz="4" w:space="0" w:color="000009"/>
              <w:right w:val="single" w:sz="4" w:space="0" w:color="000009"/>
            </w:tcBorders>
          </w:tcPr>
          <w:p w14:paraId="1AE0BA28" w14:textId="77777777" w:rsidR="001B77AF" w:rsidRPr="000C7A5D" w:rsidRDefault="001B77AF" w:rsidP="001B77AF">
            <w:pPr>
              <w:spacing w:after="0" w:line="240" w:lineRule="auto"/>
              <w:ind w:left="57" w:right="57"/>
              <w:rPr>
                <w:rFonts w:eastAsia="Times New Roman" w:cstheme="minorHAnsi"/>
                <w:lang w:val="it-IT"/>
              </w:rPr>
            </w:pPr>
          </w:p>
          <w:p w14:paraId="6AAACB40" w14:textId="3A524894" w:rsidR="001B77AF" w:rsidRPr="000C7A5D" w:rsidRDefault="001B77AF"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tcPr>
          <w:p w14:paraId="01B72A83" w14:textId="77777777" w:rsidR="001B77AF" w:rsidRPr="000C7A5D" w:rsidRDefault="001B77AF" w:rsidP="001B77AF">
            <w:pPr>
              <w:spacing w:after="0" w:line="240" w:lineRule="auto"/>
              <w:ind w:left="57" w:right="57"/>
              <w:jc w:val="center"/>
              <w:rPr>
                <w:rFonts w:eastAsia="Times New Roman" w:cstheme="minorHAnsi"/>
                <w:lang w:val="it-IT"/>
              </w:rPr>
            </w:pPr>
          </w:p>
          <w:p w14:paraId="16EC91E3" w14:textId="15932619" w:rsidR="001B77AF" w:rsidRPr="000C7A5D" w:rsidRDefault="00536005" w:rsidP="001B77AF">
            <w:pPr>
              <w:spacing w:after="0" w:line="240" w:lineRule="auto"/>
              <w:ind w:left="57" w:right="57"/>
              <w:jc w:val="center"/>
              <w:rPr>
                <w:rFonts w:eastAsia="Times New Roman" w:cstheme="minorHAnsi"/>
                <w:lang w:val="it-IT"/>
              </w:rPr>
            </w:pPr>
            <w:r>
              <w:rPr>
                <w:rFonts w:eastAsia="Times New Roman" w:cstheme="minorHAnsi"/>
                <w:lang w:val="it-IT"/>
              </w:rPr>
              <w:t>20</w:t>
            </w:r>
          </w:p>
        </w:tc>
      </w:tr>
    </w:tbl>
    <w:p w14:paraId="5725BF4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6402BECD"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5E28F318"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3</w:t>
            </w:r>
          </w:p>
        </w:tc>
      </w:tr>
      <w:tr w:rsidR="00A617A7" w:rsidRPr="000C7A5D" w14:paraId="10913947" w14:textId="77777777" w:rsidTr="00C50D65">
        <w:trPr>
          <w:trHeight w:hRule="exact" w:val="94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85EAB91"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2E8C57F" w14:textId="77777777" w:rsidR="00A617A7" w:rsidRPr="000C7A5D" w:rsidRDefault="00A23967" w:rsidP="00A23967">
            <w:pPr>
              <w:shd w:val="clear" w:color="auto" w:fill="FFFFFF"/>
              <w:ind w:left="426" w:hanging="426"/>
              <w:rPr>
                <w:rFonts w:eastAsia="Times New Roman" w:cstheme="minorHAnsi"/>
                <w:lang w:val="it-IT"/>
              </w:rPr>
            </w:pPr>
            <w:r w:rsidRPr="000C7A5D">
              <w:rPr>
                <w:rFonts w:eastAsia="Times New Roman" w:cstheme="minorHAnsi"/>
                <w:b/>
                <w:bCs/>
                <w:lang w:val="it-IT"/>
              </w:rPr>
              <w:t>Art. 4.2 Limiti di indennizzo franchigie e scoperti Soccorso stradale -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6ED8195"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b/>
                <w:bCs/>
                <w:lang w:val="it-IT"/>
              </w:rPr>
              <w:t>Punteggio</w:t>
            </w:r>
          </w:p>
        </w:tc>
      </w:tr>
      <w:tr w:rsidR="00A617A7" w:rsidRPr="000C7A5D" w14:paraId="20BC4569"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E4F0DEB"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9D5C1E5" w14:textId="77777777" w:rsidR="00A617A7" w:rsidRPr="000C7A5D" w:rsidRDefault="00A617A7" w:rsidP="00A37364">
            <w:pPr>
              <w:spacing w:after="0" w:line="240" w:lineRule="auto"/>
              <w:ind w:left="161" w:right="226"/>
              <w:jc w:val="center"/>
              <w:rPr>
                <w:rFonts w:eastAsia="Times New Roman" w:cstheme="minorHAnsi"/>
                <w:i/>
                <w:lang w:val="it-IT"/>
              </w:rPr>
            </w:pPr>
            <w:r w:rsidRPr="000C7A5D">
              <w:rPr>
                <w:rFonts w:eastAsia="Times New Roman" w:cstheme="minorHAnsi"/>
                <w:i/>
                <w:lang w:val="it-IT"/>
              </w:rPr>
              <w:t>€ 1.</w:t>
            </w:r>
            <w:r w:rsidR="00A23967" w:rsidRPr="000C7A5D">
              <w:rPr>
                <w:rFonts w:eastAsia="Times New Roman" w:cstheme="minorHAnsi"/>
                <w:i/>
                <w:lang w:val="it-IT"/>
              </w:rPr>
              <w:t>0</w:t>
            </w:r>
            <w:r w:rsidRPr="000C7A5D">
              <w:rPr>
                <w:rFonts w:eastAsia="Times New Roman" w:cstheme="minorHAnsi"/>
                <w:i/>
                <w:lang w:val="it-IT"/>
              </w:rPr>
              <w:t>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087C39A6"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i/>
                <w:lang w:val="it-IT"/>
              </w:rPr>
              <w:t>0</w:t>
            </w:r>
          </w:p>
        </w:tc>
      </w:tr>
      <w:tr w:rsidR="00A617A7" w:rsidRPr="000C7A5D" w14:paraId="2E0E566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1BF9825" w14:textId="35FE4C4E" w:rsidR="00A617A7" w:rsidRPr="000C7A5D" w:rsidRDefault="000C7A5D" w:rsidP="00A37364">
            <w:pPr>
              <w:spacing w:after="0" w:line="240" w:lineRule="auto"/>
              <w:ind w:left="169" w:right="122"/>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5E3CBCD3" w14:textId="77777777" w:rsidR="00A617A7" w:rsidRPr="000C7A5D" w:rsidRDefault="00A617A7" w:rsidP="00A37364">
            <w:pPr>
              <w:spacing w:after="0" w:line="240" w:lineRule="auto"/>
              <w:ind w:left="161" w:right="226"/>
              <w:jc w:val="center"/>
              <w:rPr>
                <w:rFonts w:eastAsia="Times New Roman" w:cstheme="minorHAnsi"/>
                <w:lang w:val="it-IT"/>
              </w:rPr>
            </w:pPr>
            <w:r w:rsidRPr="000C7A5D">
              <w:rPr>
                <w:rFonts w:eastAsia="Times New Roman"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5B24CE61" w14:textId="77777777" w:rsidR="00A617A7" w:rsidRPr="000C7A5D" w:rsidRDefault="004B134A" w:rsidP="00A37364">
            <w:pPr>
              <w:spacing w:after="0" w:line="240" w:lineRule="auto"/>
              <w:ind w:left="200" w:right="140"/>
              <w:jc w:val="center"/>
              <w:rPr>
                <w:rFonts w:eastAsia="Times New Roman" w:cstheme="minorHAnsi"/>
                <w:lang w:val="it-IT"/>
              </w:rPr>
            </w:pPr>
            <w:r w:rsidRPr="000C7A5D">
              <w:rPr>
                <w:rFonts w:eastAsia="Times New Roman" w:cstheme="minorHAnsi"/>
                <w:lang w:val="it-IT"/>
              </w:rPr>
              <w:t>10</w:t>
            </w:r>
          </w:p>
        </w:tc>
      </w:tr>
    </w:tbl>
    <w:p w14:paraId="7714735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5BAD0285"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87FD8CC" w14:textId="78D844CC"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4</w:t>
            </w:r>
          </w:p>
        </w:tc>
      </w:tr>
      <w:tr w:rsidR="00A617A7" w:rsidRPr="000C7A5D" w14:paraId="5BB4BBD6"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7467E43"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066690EF" w14:textId="77777777" w:rsidR="00A617A7" w:rsidRPr="000C7A5D" w:rsidRDefault="00A23967" w:rsidP="004B134A">
            <w:pPr>
              <w:rPr>
                <w:rFonts w:eastAsia="Times New Roman" w:cstheme="minorHAnsi"/>
                <w:lang w:val="it-IT"/>
              </w:rPr>
            </w:pPr>
            <w:r w:rsidRPr="000C7A5D">
              <w:rPr>
                <w:rFonts w:eastAsia="Times New Roman" w:cstheme="minorHAnsi"/>
                <w:b/>
                <w:bCs/>
                <w:lang w:val="it-IT"/>
              </w:rPr>
              <w:t xml:space="preserve">Art. 4.2 Limiti di indennizzo franchigie e scoperti </w:t>
            </w:r>
            <w:r w:rsidR="004B134A" w:rsidRPr="000C7A5D">
              <w:rPr>
                <w:rFonts w:eastAsia="Times New Roman" w:cstheme="minorHAnsi"/>
                <w:b/>
                <w:bCs/>
                <w:lang w:val="it-IT"/>
              </w:rPr>
              <w:t xml:space="preserve">Ripristino Airbag </w:t>
            </w:r>
            <w:r w:rsidRPr="000C7A5D">
              <w:rPr>
                <w:rFonts w:eastAsia="Times New Roman" w:cstheme="minorHAnsi"/>
                <w:b/>
                <w:bCs/>
                <w:lang w:val="it-IT"/>
              </w:rPr>
              <w:t>-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7D2C3F8" w14:textId="77777777" w:rsidR="00A617A7" w:rsidRPr="000C7A5D" w:rsidRDefault="00A617A7" w:rsidP="00A37364">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8D3333" w:rsidRPr="000C7A5D" w14:paraId="41B412B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F96EA2B" w14:textId="77777777" w:rsidR="008D3333" w:rsidRPr="000C7A5D" w:rsidRDefault="008D3333" w:rsidP="008D3333">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BA23CE7" w14:textId="3F91B207" w:rsidR="008D3333" w:rsidRPr="000C7A5D" w:rsidRDefault="008D3333" w:rsidP="008D3333">
            <w:pPr>
              <w:spacing w:after="0" w:line="240" w:lineRule="auto"/>
              <w:ind w:right="226"/>
              <w:jc w:val="center"/>
              <w:rPr>
                <w:rFonts w:cstheme="minorHAnsi"/>
                <w:i/>
                <w:lang w:val="it-IT"/>
              </w:rPr>
            </w:pPr>
            <w:r w:rsidRPr="000C7A5D">
              <w:rPr>
                <w:rFonts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3A07361F" w14:textId="198267ED" w:rsidR="008D3333" w:rsidRPr="000C7A5D" w:rsidRDefault="008D3333" w:rsidP="008D3333">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8D3333" w:rsidRPr="000C7A5D" w14:paraId="430096A2"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43DB218" w14:textId="6E78DB6E" w:rsidR="008D3333" w:rsidRPr="000C7A5D" w:rsidRDefault="008D3333" w:rsidP="008D3333">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3DE6197C" w14:textId="5ACA578F" w:rsidR="008D3333" w:rsidRPr="000C7A5D" w:rsidRDefault="008D3333" w:rsidP="008D3333">
            <w:pPr>
              <w:spacing w:after="0" w:line="240" w:lineRule="auto"/>
              <w:ind w:right="226"/>
              <w:jc w:val="center"/>
              <w:rPr>
                <w:rFonts w:eastAsia="Times New Roman" w:cstheme="minorHAnsi"/>
                <w:lang w:val="it-IT"/>
              </w:rPr>
            </w:pPr>
            <w:r w:rsidRPr="000C7A5D">
              <w:rPr>
                <w:rFonts w:cstheme="minorHAnsi"/>
                <w:lang w:val="it-IT"/>
              </w:rPr>
              <w:t>€ 3.000,00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3F6C90EC" w14:textId="72735F08" w:rsidR="008D3333" w:rsidRPr="000C7A5D" w:rsidRDefault="009E116C" w:rsidP="008D3333">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7F199B13" w14:textId="5D9281CA" w:rsidR="00B504BA" w:rsidRPr="007A0BEC" w:rsidRDefault="00B504BA">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B504BA" w:rsidRPr="000C7A5D" w14:paraId="21252A79" w14:textId="77777777" w:rsidTr="00613305">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145F2543" w14:textId="1F641551" w:rsidR="00B504BA" w:rsidRPr="000C7A5D" w:rsidRDefault="00B504BA" w:rsidP="00613305">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5</w:t>
            </w:r>
          </w:p>
        </w:tc>
      </w:tr>
      <w:tr w:rsidR="00B504BA" w:rsidRPr="000C7A5D" w14:paraId="7FB4D2EC" w14:textId="77777777" w:rsidTr="00613305">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9DB211A"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6919E50" w14:textId="457CF8B9" w:rsidR="00B504BA" w:rsidRPr="000C7A5D" w:rsidRDefault="00B504BA" w:rsidP="00613305">
            <w:pPr>
              <w:rPr>
                <w:rFonts w:eastAsia="Times New Roman" w:cstheme="minorHAnsi"/>
                <w:lang w:val="it-IT"/>
              </w:rPr>
            </w:pPr>
            <w:r w:rsidRPr="000C7A5D">
              <w:rPr>
                <w:rFonts w:eastAsia="Times New Roman" w:cstheme="minorHAnsi"/>
                <w:b/>
                <w:bCs/>
                <w:lang w:val="it-IT"/>
              </w:rPr>
              <w:t xml:space="preserve">Art. </w:t>
            </w:r>
            <w:r>
              <w:rPr>
                <w:rFonts w:eastAsia="Times New Roman" w:cstheme="minorHAnsi"/>
                <w:b/>
                <w:bCs/>
                <w:lang w:val="it-IT"/>
              </w:rPr>
              <w:t>2.8</w:t>
            </w:r>
            <w:r w:rsidRPr="000C7A5D">
              <w:rPr>
                <w:rFonts w:eastAsia="Times New Roman" w:cstheme="minorHAnsi"/>
                <w:b/>
                <w:bCs/>
                <w:lang w:val="it-IT"/>
              </w:rPr>
              <w:t xml:space="preserve"> </w:t>
            </w:r>
            <w:r w:rsidR="00BA1E42">
              <w:rPr>
                <w:rFonts w:eastAsia="Times New Roman" w:cstheme="minorHAnsi"/>
                <w:b/>
                <w:bCs/>
                <w:lang w:val="it-IT"/>
              </w:rPr>
              <w:t>Noleggio auto sostitutiva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B7341EC" w14:textId="77777777" w:rsidR="00B504BA" w:rsidRPr="000C7A5D" w:rsidRDefault="00B504BA" w:rsidP="00613305">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B504BA" w:rsidRPr="000C7A5D" w14:paraId="368A7D98" w14:textId="77777777" w:rsidTr="00613305">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70C9FEB" w14:textId="77777777" w:rsidR="00B504BA" w:rsidRPr="000C7A5D" w:rsidRDefault="00B504BA" w:rsidP="00613305">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A5FE1B3" w14:textId="394F665A" w:rsidR="00B504BA" w:rsidRPr="000C7A5D" w:rsidRDefault="00BA1E42" w:rsidP="00613305">
            <w:pPr>
              <w:spacing w:after="0" w:line="240" w:lineRule="auto"/>
              <w:ind w:right="226"/>
              <w:jc w:val="center"/>
              <w:rPr>
                <w:rFonts w:cstheme="minorHAnsi"/>
                <w:i/>
                <w:lang w:val="it-IT"/>
              </w:rPr>
            </w:pPr>
            <w:r>
              <w:rPr>
                <w:rFonts w:cstheme="minorHAnsi"/>
                <w:lang w:val="it-IT"/>
              </w:rPr>
              <w:t>Garanzia non prevista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6B625602" w14:textId="77777777" w:rsidR="00B504BA" w:rsidRPr="000C7A5D" w:rsidRDefault="00B504BA" w:rsidP="00613305">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B504BA" w:rsidRPr="000C7A5D" w14:paraId="718C0D85" w14:textId="77777777" w:rsidTr="00EE1EDD">
        <w:trPr>
          <w:trHeight w:hRule="exact" w:val="314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A00F539"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sz w:val="28"/>
                <w:szCs w:val="28"/>
                <w:lang w:val="it-IT"/>
              </w:rPr>
              <w:lastRenderedPageBreak/>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95396FF" w14:textId="77777777" w:rsidR="00ED518D" w:rsidRPr="00EE1EDD" w:rsidRDefault="00ED518D" w:rsidP="00EE1EDD">
            <w:pPr>
              <w:jc w:val="both"/>
              <w:rPr>
                <w:rFonts w:cs="Arial"/>
                <w:bCs/>
                <w:sz w:val="18"/>
                <w:szCs w:val="18"/>
                <w:lang w:val="it-IT"/>
              </w:rPr>
            </w:pPr>
            <w:r w:rsidRPr="00EE1EDD">
              <w:rPr>
                <w:rFonts w:cs="Arial"/>
                <w:bCs/>
                <w:sz w:val="18"/>
                <w:szCs w:val="18"/>
                <w:lang w:val="it-IT"/>
              </w:rPr>
              <w:t>In caso di impossibilità di utilizzo del veicolo assicurato per uno dei casi per i quali è prestata la garanzia, nel caso in cui il veicolo risulti non riparabile oppure possa essere reso utilizzabile con una riparazione che comporti oltre otto ore di manodopera (certificate dall’officina), la Società si obbliga fino alla concorrenza degli importi indicati nella Sezione 4 ad indennizzare i costi relativi al noleggio di un’autovettura sostitutiva di cilindrata compresa tra 1.100 e 1.300 cc a chilometraggio illimitato per il numero di giorni preventivati per la riparazione del veicolo con il massimo di 5 giorni. Restano a carico del danneggiato le spese di carburante, pedaggio e le eventuali assicurazioni aggiuntive a quelle già prestate con l’autovettura messa a disposizione</w:t>
            </w:r>
          </w:p>
          <w:p w14:paraId="11CC9714" w14:textId="77C345A4" w:rsidR="00B504BA" w:rsidRPr="000C7A5D" w:rsidRDefault="00B504BA" w:rsidP="00613305">
            <w:pPr>
              <w:spacing w:after="0" w:line="240" w:lineRule="auto"/>
              <w:ind w:right="226"/>
              <w:jc w:val="center"/>
              <w:rPr>
                <w:rFonts w:eastAsia="Times New Roman" w:cstheme="minorHAnsi"/>
                <w:lang w:val="it-IT"/>
              </w:rPr>
            </w:pP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0CC880B" w14:textId="35D644E5" w:rsidR="00B504BA" w:rsidRPr="000C7A5D" w:rsidRDefault="00747F1E" w:rsidP="00613305">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49F7FE8A" w14:textId="7E1B79B9" w:rsidR="00A617A7" w:rsidRPr="007A0BEC" w:rsidRDefault="00A617A7">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719"/>
        <w:gridCol w:w="5086"/>
        <w:gridCol w:w="1275"/>
      </w:tblGrid>
      <w:tr w:rsidR="004C53B8" w:rsidRPr="00ED518D" w14:paraId="62A11A4E" w14:textId="77777777" w:rsidTr="00933CEA">
        <w:trPr>
          <w:trHeight w:val="285"/>
          <w:jc w:val="center"/>
        </w:trPr>
        <w:tc>
          <w:tcPr>
            <w:tcW w:w="8080" w:type="dxa"/>
            <w:gridSpan w:val="3"/>
            <w:tcBorders>
              <w:top w:val="single" w:sz="4" w:space="0" w:color="000009"/>
              <w:left w:val="single" w:sz="4" w:space="0" w:color="000009"/>
              <w:bottom w:val="single" w:sz="4" w:space="0" w:color="000009"/>
              <w:right w:val="single" w:sz="4" w:space="0" w:color="000009"/>
            </w:tcBorders>
            <w:vAlign w:val="center"/>
            <w:hideMark/>
          </w:tcPr>
          <w:p w14:paraId="1C78D571" w14:textId="77777777" w:rsidR="004C53B8" w:rsidRPr="00DA6AB8" w:rsidRDefault="004C53B8" w:rsidP="00933CEA">
            <w:pPr>
              <w:spacing w:after="0" w:line="240" w:lineRule="auto"/>
              <w:ind w:left="169" w:right="-20"/>
              <w:rPr>
                <w:rFonts w:eastAsia="Times New Roman" w:cstheme="minorHAnsi"/>
                <w:lang w:val="it-IT"/>
              </w:rPr>
            </w:pPr>
            <w:r w:rsidRPr="00DA6AB8">
              <w:rPr>
                <w:rFonts w:ascii="Arial" w:hAnsi="Arial" w:cs="Arial"/>
                <w:b/>
                <w:bCs/>
                <w:sz w:val="20"/>
                <w:szCs w:val="20"/>
                <w:lang w:val="it-IT"/>
              </w:rPr>
              <w:t>Possesso della certificazione della p</w:t>
            </w:r>
            <w:r>
              <w:rPr>
                <w:rFonts w:ascii="Arial" w:hAnsi="Arial" w:cs="Arial"/>
                <w:b/>
                <w:bCs/>
                <w:sz w:val="20"/>
                <w:szCs w:val="20"/>
                <w:lang w:val="it-IT"/>
              </w:rPr>
              <w:t>arità di genere</w:t>
            </w:r>
          </w:p>
        </w:tc>
      </w:tr>
      <w:tr w:rsidR="004C53B8" w:rsidRPr="00B75704" w14:paraId="29934117" w14:textId="77777777" w:rsidTr="00933CEA">
        <w:trPr>
          <w:trHeight w:hRule="exact" w:val="1510"/>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597AFC66" w14:textId="77777777" w:rsidR="004C53B8" w:rsidRPr="00B75704" w:rsidRDefault="004C53B8" w:rsidP="00933CEA">
            <w:pPr>
              <w:spacing w:after="0" w:line="240" w:lineRule="auto"/>
              <w:ind w:left="169" w:right="264"/>
              <w:jc w:val="center"/>
              <w:rPr>
                <w:rFonts w:eastAsia="Times New Roman" w:cstheme="minorHAnsi"/>
                <w:lang w:val="it-IT"/>
              </w:rPr>
            </w:pPr>
            <w:r w:rsidRPr="00B75704">
              <w:rPr>
                <w:rFonts w:eastAsia="Times New Roman" w:cstheme="minorHAnsi"/>
                <w:b/>
                <w:bCs/>
                <w:lang w:val="it-IT"/>
              </w:rPr>
              <w:t>Opzioni</w:t>
            </w:r>
          </w:p>
        </w:tc>
        <w:tc>
          <w:tcPr>
            <w:tcW w:w="5086" w:type="dxa"/>
            <w:tcBorders>
              <w:top w:val="single" w:sz="4" w:space="0" w:color="000009"/>
              <w:left w:val="single" w:sz="4" w:space="0" w:color="000009"/>
              <w:bottom w:val="single" w:sz="4" w:space="0" w:color="000009"/>
              <w:right w:val="single" w:sz="4" w:space="0" w:color="000009"/>
            </w:tcBorders>
            <w:vAlign w:val="center"/>
          </w:tcPr>
          <w:p w14:paraId="5E31BBA1" w14:textId="77777777" w:rsidR="004C53B8" w:rsidRPr="00244CFB" w:rsidRDefault="004C53B8" w:rsidP="00933CEA">
            <w:pPr>
              <w:spacing w:after="0" w:line="240" w:lineRule="auto"/>
              <w:ind w:left="161" w:right="226"/>
              <w:jc w:val="both"/>
              <w:rPr>
                <w:rFonts w:eastAsia="Times New Roman" w:cstheme="minorHAnsi"/>
                <w:lang w:val="it-IT"/>
              </w:rPr>
            </w:pPr>
            <w:bookmarkStart w:id="6" w:name="_Hlk201831795"/>
            <w:r w:rsidRPr="008202C3">
              <w:rPr>
                <w:rFonts w:ascii="Arial" w:hAnsi="Arial" w:cs="Arial"/>
                <w:b/>
                <w:bCs/>
                <w:sz w:val="20"/>
                <w:szCs w:val="20"/>
                <w:lang w:val="it-IT"/>
              </w:rPr>
              <w:t>Certificazione della parità di genere di cui all’articolo 46-bis del decreto legislativo n. 198/2006 (Codice delle pari opportunità)</w:t>
            </w:r>
            <w:bookmarkEnd w:id="6"/>
            <w:r w:rsidRPr="008202C3">
              <w:rPr>
                <w:rFonts w:ascii="Arial" w:hAnsi="Arial" w:cs="Arial"/>
                <w:b/>
                <w:bCs/>
                <w:sz w:val="20"/>
                <w:szCs w:val="20"/>
                <w:lang w:val="it-IT"/>
              </w:rPr>
              <w:t xml:space="preserve"> – punteggio attribuito ai sensi dell’art. 108 comma 7 del Codice, nonché del Comunicato del Presidente Anac del 30 novembre 2022</w:t>
            </w:r>
          </w:p>
        </w:tc>
        <w:tc>
          <w:tcPr>
            <w:tcW w:w="1275" w:type="dxa"/>
            <w:tcBorders>
              <w:top w:val="single" w:sz="4" w:space="0" w:color="000009"/>
              <w:left w:val="single" w:sz="4" w:space="0" w:color="000009"/>
              <w:bottom w:val="single" w:sz="4" w:space="0" w:color="000009"/>
              <w:right w:val="single" w:sz="4" w:space="0" w:color="000009"/>
            </w:tcBorders>
            <w:vAlign w:val="center"/>
          </w:tcPr>
          <w:p w14:paraId="34F802E1" w14:textId="77777777" w:rsidR="004C53B8" w:rsidRPr="00B75704" w:rsidRDefault="004C53B8" w:rsidP="00933CEA">
            <w:pPr>
              <w:spacing w:after="0" w:line="240" w:lineRule="auto"/>
              <w:ind w:left="58" w:right="140"/>
              <w:jc w:val="center"/>
              <w:rPr>
                <w:rFonts w:eastAsia="Times New Roman" w:cstheme="minorHAnsi"/>
                <w:lang w:val="it-IT"/>
              </w:rPr>
            </w:pPr>
            <w:r w:rsidRPr="00B75704">
              <w:rPr>
                <w:rFonts w:eastAsia="Times New Roman" w:cstheme="minorHAnsi"/>
                <w:b/>
                <w:bCs/>
                <w:lang w:val="it-IT"/>
              </w:rPr>
              <w:t>Punteggio</w:t>
            </w:r>
          </w:p>
        </w:tc>
      </w:tr>
      <w:tr w:rsidR="004C53B8" w:rsidRPr="003B1CC1" w14:paraId="5187C6DE"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1134D08C" w14:textId="77777777" w:rsidR="004C53B8" w:rsidRPr="00CD4DE9" w:rsidRDefault="004C53B8" w:rsidP="00933CEA">
            <w:pPr>
              <w:spacing w:after="0" w:line="240" w:lineRule="auto"/>
              <w:ind w:left="169" w:right="264"/>
              <w:jc w:val="center"/>
              <w:rPr>
                <w:rFonts w:ascii="Arial" w:eastAsia="Times New Roman" w:hAnsi="Arial" w:cs="Arial"/>
                <w:b/>
                <w:bCs/>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SÌ</w:t>
            </w:r>
          </w:p>
        </w:tc>
        <w:tc>
          <w:tcPr>
            <w:tcW w:w="5086" w:type="dxa"/>
            <w:tcBorders>
              <w:top w:val="single" w:sz="4" w:space="0" w:color="000009"/>
              <w:left w:val="single" w:sz="4" w:space="0" w:color="000009"/>
              <w:bottom w:val="single" w:sz="4" w:space="0" w:color="000009"/>
              <w:right w:val="single" w:sz="4" w:space="0" w:color="000009"/>
            </w:tcBorders>
            <w:vAlign w:val="center"/>
          </w:tcPr>
          <w:p w14:paraId="32313F63" w14:textId="77777777" w:rsidR="004C53B8" w:rsidRPr="00CD4DE9" w:rsidRDefault="004C53B8" w:rsidP="00933CEA">
            <w:pPr>
              <w:spacing w:after="0" w:line="240" w:lineRule="auto"/>
              <w:ind w:left="161" w:right="226"/>
              <w:jc w:val="both"/>
              <w:rPr>
                <w:rFonts w:ascii="Arial" w:hAnsi="Arial" w:cs="Arial"/>
                <w:sz w:val="20"/>
                <w:szCs w:val="20"/>
                <w:lang w:val="it-IT"/>
              </w:rPr>
            </w:pPr>
            <w:r w:rsidRPr="00CD4DE9">
              <w:rPr>
                <w:rFonts w:ascii="Arial" w:hAnsi="Arial" w:cs="Arial"/>
                <w:i/>
                <w:iCs/>
                <w:sz w:val="20"/>
                <w:szCs w:val="20"/>
                <w:lang w:val="it-IT"/>
              </w:rPr>
              <w:t>allegare certificazione, a pena di mancata attribuzione del relativo punteggio</w:t>
            </w:r>
          </w:p>
        </w:tc>
        <w:tc>
          <w:tcPr>
            <w:tcW w:w="1275" w:type="dxa"/>
            <w:tcBorders>
              <w:top w:val="single" w:sz="4" w:space="0" w:color="000009"/>
              <w:left w:val="single" w:sz="4" w:space="0" w:color="000009"/>
              <w:bottom w:val="single" w:sz="4" w:space="0" w:color="000009"/>
              <w:right w:val="single" w:sz="4" w:space="0" w:color="000009"/>
            </w:tcBorders>
            <w:vAlign w:val="center"/>
          </w:tcPr>
          <w:p w14:paraId="2659791B"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1</w:t>
            </w:r>
          </w:p>
        </w:tc>
      </w:tr>
      <w:tr w:rsidR="004C53B8" w:rsidRPr="003B1CC1" w14:paraId="3B1880CF"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60E5061E" w14:textId="77777777" w:rsidR="004C53B8" w:rsidRPr="00CD4DE9" w:rsidRDefault="004C53B8" w:rsidP="00933CEA">
            <w:pPr>
              <w:spacing w:after="0" w:line="240" w:lineRule="auto"/>
              <w:ind w:left="169" w:right="264"/>
              <w:jc w:val="center"/>
              <w:rPr>
                <w:rFonts w:ascii="Arial" w:eastAsia="Times New Roman" w:hAnsi="Arial" w:cs="Arial"/>
                <w:spacing w:val="-25"/>
                <w:sz w:val="28"/>
                <w:szCs w:val="28"/>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NO</w:t>
            </w:r>
          </w:p>
        </w:tc>
        <w:tc>
          <w:tcPr>
            <w:tcW w:w="5086" w:type="dxa"/>
            <w:tcBorders>
              <w:top w:val="single" w:sz="4" w:space="0" w:color="000009"/>
              <w:left w:val="single" w:sz="4" w:space="0" w:color="000009"/>
              <w:bottom w:val="single" w:sz="4" w:space="0" w:color="000009"/>
              <w:right w:val="single" w:sz="4" w:space="0" w:color="000009"/>
            </w:tcBorders>
            <w:vAlign w:val="center"/>
          </w:tcPr>
          <w:p w14:paraId="4D289413" w14:textId="77777777" w:rsidR="004C53B8" w:rsidRPr="00CD4DE9" w:rsidRDefault="004C53B8" w:rsidP="00933CEA">
            <w:pPr>
              <w:spacing w:after="0" w:line="240" w:lineRule="auto"/>
              <w:ind w:left="161" w:right="226"/>
              <w:jc w:val="both"/>
              <w:rPr>
                <w:rFonts w:ascii="Arial" w:hAnsi="Arial" w:cs="Arial"/>
                <w:b/>
                <w:bCs/>
                <w:i/>
                <w:iCs/>
                <w:sz w:val="20"/>
                <w:szCs w:val="20"/>
                <w:lang w:val="it-IT"/>
              </w:rPr>
            </w:pPr>
          </w:p>
        </w:tc>
        <w:tc>
          <w:tcPr>
            <w:tcW w:w="1275" w:type="dxa"/>
            <w:tcBorders>
              <w:top w:val="single" w:sz="4" w:space="0" w:color="000009"/>
              <w:left w:val="single" w:sz="4" w:space="0" w:color="000009"/>
              <w:bottom w:val="single" w:sz="4" w:space="0" w:color="000009"/>
              <w:right w:val="single" w:sz="4" w:space="0" w:color="000009"/>
            </w:tcBorders>
            <w:vAlign w:val="center"/>
          </w:tcPr>
          <w:p w14:paraId="28C57B50"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0</w:t>
            </w:r>
          </w:p>
        </w:tc>
      </w:tr>
    </w:tbl>
    <w:p w14:paraId="36124963" w14:textId="77777777" w:rsidR="004C53B8" w:rsidRDefault="004C53B8" w:rsidP="004C53B8">
      <w:pPr>
        <w:spacing w:after="0" w:line="240" w:lineRule="auto"/>
        <w:jc w:val="both"/>
        <w:rPr>
          <w:rFonts w:ascii="Arial" w:hAnsi="Arial" w:cs="Arial"/>
          <w:b/>
          <w:bCs/>
          <w:sz w:val="20"/>
          <w:szCs w:val="20"/>
          <w:lang w:val="it-IT"/>
        </w:rPr>
      </w:pPr>
    </w:p>
    <w:p w14:paraId="2F391185" w14:textId="77777777" w:rsidR="00A617A7" w:rsidRPr="007A0BEC" w:rsidRDefault="00A617A7" w:rsidP="00A617A7">
      <w:pPr>
        <w:spacing w:after="0" w:line="240" w:lineRule="auto"/>
        <w:rPr>
          <w:rFonts w:ascii="Arial" w:hAnsi="Arial" w:cs="Arial"/>
          <w:sz w:val="20"/>
          <w:szCs w:val="20"/>
          <w:lang w:val="it-IT"/>
        </w:rPr>
      </w:pPr>
    </w:p>
    <w:p w14:paraId="3B61EA4B" w14:textId="77777777" w:rsidR="00E31192" w:rsidRPr="007A0BEC" w:rsidRDefault="00E31192" w:rsidP="00CA6D9D">
      <w:pPr>
        <w:spacing w:after="0" w:line="200" w:lineRule="exact"/>
        <w:rPr>
          <w:rFonts w:ascii="Arial" w:hAnsi="Arial" w:cs="Arial"/>
          <w:sz w:val="20"/>
          <w:szCs w:val="20"/>
          <w:lang w:val="it-IT"/>
        </w:rPr>
      </w:pPr>
      <w:bookmarkStart w:id="7" w:name="_Hlk524056456"/>
      <w:bookmarkEnd w:id="4"/>
    </w:p>
    <w:p w14:paraId="366603F5" w14:textId="77777777" w:rsidR="00CA6D9D" w:rsidRPr="007A0BEC" w:rsidRDefault="00CA6D9D" w:rsidP="00CA6D9D">
      <w:pPr>
        <w:spacing w:after="0" w:line="240" w:lineRule="auto"/>
        <w:ind w:left="110" w:right="3304"/>
        <w:jc w:val="both"/>
        <w:rPr>
          <w:rFonts w:ascii="Arial" w:eastAsia="Times New Roman" w:hAnsi="Arial" w:cs="Arial"/>
          <w:sz w:val="20"/>
          <w:szCs w:val="20"/>
          <w:lang w:val="it-IT"/>
        </w:rPr>
      </w:pPr>
      <w:r w:rsidRPr="007A0BEC">
        <w:rPr>
          <w:rFonts w:ascii="Arial" w:eastAsia="Times New Roman" w:hAnsi="Arial" w:cs="Arial"/>
          <w:sz w:val="20"/>
          <w:szCs w:val="20"/>
          <w:lang w:val="it-IT"/>
        </w:rPr>
        <w:t>Da</w:t>
      </w:r>
      <w:r w:rsidRPr="007A0BEC">
        <w:rPr>
          <w:rFonts w:ascii="Arial" w:eastAsia="Times New Roman" w:hAnsi="Arial" w:cs="Arial"/>
          <w:spacing w:val="-1"/>
          <w:sz w:val="20"/>
          <w:szCs w:val="20"/>
          <w:lang w:val="it-IT"/>
        </w:rPr>
        <w:t>t</w:t>
      </w:r>
      <w:r w:rsidRPr="007A0BEC">
        <w:rPr>
          <w:rFonts w:ascii="Arial" w:eastAsia="Times New Roman" w:hAnsi="Arial" w:cs="Arial"/>
          <w:sz w:val="20"/>
          <w:szCs w:val="20"/>
          <w:lang w:val="it-IT"/>
        </w:rPr>
        <w:t>a</w:t>
      </w:r>
      <w:r w:rsidRPr="007A0BEC">
        <w:rPr>
          <w:rFonts w:ascii="Arial" w:eastAsia="Times New Roman" w:hAnsi="Arial" w:cs="Arial"/>
          <w:spacing w:val="-3"/>
          <w:sz w:val="20"/>
          <w:szCs w:val="20"/>
          <w:lang w:val="it-IT"/>
        </w:rPr>
        <w:t xml:space="preserve"> </w:t>
      </w:r>
      <w:r w:rsidRPr="007A0BEC">
        <w:rPr>
          <w:rFonts w:ascii="Arial" w:eastAsia="Times New Roman" w:hAnsi="Arial" w:cs="Arial"/>
          <w:sz w:val="20"/>
          <w:szCs w:val="20"/>
          <w:lang w:val="it-IT"/>
        </w:rPr>
        <w:t xml:space="preserve">..........................................                                                                  </w:t>
      </w:r>
      <w:r w:rsidR="00565724" w:rsidRPr="007A0BEC">
        <w:rPr>
          <w:rFonts w:ascii="Arial" w:eastAsia="Times New Roman" w:hAnsi="Arial" w:cs="Arial"/>
          <w:sz w:val="20"/>
          <w:szCs w:val="20"/>
          <w:lang w:val="it-IT"/>
        </w:rPr>
        <w:t>F</w:t>
      </w:r>
      <w:r w:rsidRPr="007A0BEC">
        <w:rPr>
          <w:rFonts w:ascii="Arial" w:eastAsia="Times New Roman" w:hAnsi="Arial" w:cs="Arial"/>
          <w:spacing w:val="-1"/>
          <w:sz w:val="20"/>
          <w:szCs w:val="20"/>
          <w:lang w:val="it-IT"/>
        </w:rPr>
        <w:t>i</w:t>
      </w:r>
      <w:r w:rsidRPr="007A0BEC">
        <w:rPr>
          <w:rFonts w:ascii="Arial" w:eastAsia="Times New Roman" w:hAnsi="Arial" w:cs="Arial"/>
          <w:spacing w:val="2"/>
          <w:sz w:val="20"/>
          <w:szCs w:val="20"/>
          <w:lang w:val="it-IT"/>
        </w:rPr>
        <w:t>r</w:t>
      </w:r>
      <w:r w:rsidRPr="007A0BEC">
        <w:rPr>
          <w:rFonts w:ascii="Arial" w:eastAsia="Times New Roman" w:hAnsi="Arial" w:cs="Arial"/>
          <w:spacing w:val="-3"/>
          <w:sz w:val="20"/>
          <w:szCs w:val="20"/>
          <w:lang w:val="it-IT"/>
        </w:rPr>
        <w:t>m</w:t>
      </w:r>
      <w:r w:rsidRPr="007A0BEC">
        <w:rPr>
          <w:rFonts w:ascii="Arial" w:eastAsia="Times New Roman" w:hAnsi="Arial" w:cs="Arial"/>
          <w:sz w:val="20"/>
          <w:szCs w:val="20"/>
          <w:lang w:val="it-IT"/>
        </w:rPr>
        <w:t>a</w:t>
      </w:r>
    </w:p>
    <w:p w14:paraId="02B29723" w14:textId="77777777" w:rsidR="00CA6D9D" w:rsidRPr="007A0BEC" w:rsidRDefault="00CA6D9D" w:rsidP="00CA6D9D">
      <w:pPr>
        <w:spacing w:before="6" w:after="0" w:line="110" w:lineRule="exact"/>
        <w:rPr>
          <w:rFonts w:ascii="Arial" w:hAnsi="Arial" w:cs="Arial"/>
          <w:sz w:val="20"/>
          <w:szCs w:val="20"/>
          <w:lang w:val="it-IT"/>
        </w:rPr>
      </w:pPr>
    </w:p>
    <w:p w14:paraId="185CD7FC" w14:textId="77777777" w:rsidR="00CA6D9D" w:rsidRPr="007A0BEC" w:rsidRDefault="00CA6D9D" w:rsidP="00CA6D9D">
      <w:pPr>
        <w:spacing w:after="0" w:line="240" w:lineRule="auto"/>
        <w:ind w:left="5090" w:right="-20"/>
        <w:rPr>
          <w:rFonts w:ascii="Arial" w:eastAsia="Times New Roman" w:hAnsi="Arial" w:cs="Arial"/>
          <w:sz w:val="20"/>
          <w:szCs w:val="20"/>
          <w:lang w:val="it-IT"/>
        </w:rPr>
      </w:pPr>
      <w:r w:rsidRPr="007A0BEC">
        <w:rPr>
          <w:rFonts w:ascii="Arial" w:eastAsia="Times New Roman" w:hAnsi="Arial" w:cs="Arial"/>
          <w:sz w:val="20"/>
          <w:szCs w:val="20"/>
          <w:lang w:val="it-IT"/>
        </w:rPr>
        <w:t>..............................................................................</w:t>
      </w:r>
    </w:p>
    <w:p w14:paraId="3CD68FDA" w14:textId="77777777" w:rsidR="00CA6D9D" w:rsidRPr="007A0BEC" w:rsidRDefault="00CA6D9D" w:rsidP="00CA6D9D">
      <w:pPr>
        <w:spacing w:after="0" w:line="120" w:lineRule="exact"/>
        <w:rPr>
          <w:rFonts w:ascii="Arial" w:hAnsi="Arial" w:cs="Arial"/>
          <w:sz w:val="20"/>
          <w:szCs w:val="20"/>
          <w:lang w:val="it-IT"/>
        </w:rPr>
      </w:pPr>
    </w:p>
    <w:p w14:paraId="0E597C9C" w14:textId="77777777" w:rsidR="00CA6D9D" w:rsidRPr="007A0BEC" w:rsidRDefault="00CA6D9D" w:rsidP="00FF0CF6">
      <w:pPr>
        <w:spacing w:after="0" w:line="240" w:lineRule="auto"/>
        <w:ind w:left="110" w:right="48"/>
        <w:jc w:val="both"/>
        <w:rPr>
          <w:rFonts w:ascii="Arial" w:hAnsi="Arial" w:cs="Arial"/>
          <w:sz w:val="20"/>
          <w:szCs w:val="20"/>
          <w:lang w:val="it-IT"/>
        </w:rPr>
      </w:pPr>
      <w:r w:rsidRPr="007A0BEC">
        <w:rPr>
          <w:rFonts w:ascii="Arial" w:eastAsia="Times New Roman" w:hAnsi="Arial" w:cs="Arial"/>
          <w:b/>
          <w:bCs/>
          <w:spacing w:val="-1"/>
          <w:sz w:val="20"/>
          <w:szCs w:val="20"/>
          <w:lang w:val="it-IT"/>
        </w:rPr>
        <w:t>N</w:t>
      </w:r>
      <w:r w:rsidRPr="007A0BEC">
        <w:rPr>
          <w:rFonts w:ascii="Arial" w:eastAsia="Times New Roman" w:hAnsi="Arial" w:cs="Arial"/>
          <w:b/>
          <w:bCs/>
          <w:sz w:val="20"/>
          <w:szCs w:val="20"/>
          <w:lang w:val="it-IT"/>
        </w:rPr>
        <w:t>.B.</w:t>
      </w:r>
      <w:r w:rsidRPr="007A0BEC">
        <w:rPr>
          <w:rFonts w:ascii="Arial" w:eastAsia="Times New Roman" w:hAnsi="Arial" w:cs="Arial"/>
          <w:b/>
          <w:bCs/>
          <w:spacing w:val="4"/>
          <w:sz w:val="20"/>
          <w:szCs w:val="20"/>
          <w:lang w:val="it-IT"/>
        </w:rPr>
        <w:t xml:space="preserve"> </w:t>
      </w:r>
      <w:r w:rsidRPr="007A0BEC">
        <w:rPr>
          <w:rFonts w:ascii="Arial" w:eastAsia="Times New Roman" w:hAnsi="Arial" w:cs="Arial"/>
          <w:b/>
          <w:bCs/>
          <w:sz w:val="20"/>
          <w:szCs w:val="20"/>
          <w:lang w:val="it-IT"/>
        </w:rPr>
        <w:t>In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caso</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coass</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curaz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one,</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raggrupp</w:t>
      </w:r>
      <w:r w:rsidRPr="007A0BEC">
        <w:rPr>
          <w:rFonts w:ascii="Arial" w:eastAsia="Times New Roman" w:hAnsi="Arial" w:cs="Arial"/>
          <w:b/>
          <w:bCs/>
          <w:spacing w:val="-2"/>
          <w:sz w:val="20"/>
          <w:szCs w:val="20"/>
          <w:lang w:val="it-IT"/>
        </w:rPr>
        <w:t>a</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ento t</w:t>
      </w:r>
      <w:r w:rsidRPr="007A0BEC">
        <w:rPr>
          <w:rFonts w:ascii="Arial" w:eastAsia="Times New Roman" w:hAnsi="Arial" w:cs="Arial"/>
          <w:b/>
          <w:bCs/>
          <w:spacing w:val="-3"/>
          <w:sz w:val="20"/>
          <w:szCs w:val="20"/>
          <w:lang w:val="it-IT"/>
        </w:rPr>
        <w:t>e</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poraneo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consorz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ord</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na</w:t>
      </w:r>
      <w:r w:rsidRPr="007A0BEC">
        <w:rPr>
          <w:rFonts w:ascii="Arial" w:eastAsia="Times New Roman" w:hAnsi="Arial" w:cs="Arial"/>
          <w:b/>
          <w:bCs/>
          <w:spacing w:val="1"/>
          <w:sz w:val="20"/>
          <w:szCs w:val="20"/>
          <w:lang w:val="it-IT"/>
        </w:rPr>
        <w:t>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1"/>
          <w:sz w:val="20"/>
          <w:szCs w:val="20"/>
          <w:lang w:val="it-IT"/>
        </w:rPr>
        <w:t xml:space="preserve"> </w:t>
      </w:r>
      <w:r w:rsidRPr="007A0BEC">
        <w:rPr>
          <w:rFonts w:ascii="Arial" w:eastAsia="Times New Roman" w:hAnsi="Arial" w:cs="Arial"/>
          <w:b/>
          <w:bCs/>
          <w:sz w:val="20"/>
          <w:szCs w:val="20"/>
          <w:lang w:val="it-IT"/>
        </w:rPr>
        <w:t>non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pacing w:val="-2"/>
          <w:sz w:val="20"/>
          <w:szCs w:val="20"/>
          <w:lang w:val="it-IT"/>
        </w:rPr>
        <w:t>a</w:t>
      </w:r>
      <w:r w:rsidRPr="007A0BEC">
        <w:rPr>
          <w:rFonts w:ascii="Arial" w:eastAsia="Times New Roman" w:hAnsi="Arial" w:cs="Arial"/>
          <w:b/>
          <w:bCs/>
          <w:sz w:val="20"/>
          <w:szCs w:val="20"/>
          <w:lang w:val="it-IT"/>
        </w:rPr>
        <w:t>ncora cost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tu</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w:t>
      </w:r>
      <w:r w:rsidRPr="007A0BEC">
        <w:rPr>
          <w:rFonts w:ascii="Arial" w:eastAsia="Times New Roman" w:hAnsi="Arial" w:cs="Arial"/>
          <w:b/>
          <w:bCs/>
          <w:spacing w:val="9"/>
          <w:sz w:val="20"/>
          <w:szCs w:val="20"/>
          <w:lang w:val="it-IT"/>
        </w:rPr>
        <w:t xml:space="preserve"> </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l</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p</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esente</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Modu</w:t>
      </w:r>
      <w:r w:rsidRPr="007A0BEC">
        <w:rPr>
          <w:rFonts w:ascii="Arial" w:eastAsia="Times New Roman" w:hAnsi="Arial" w:cs="Arial"/>
          <w:b/>
          <w:bCs/>
          <w:spacing w:val="-1"/>
          <w:sz w:val="20"/>
          <w:szCs w:val="20"/>
          <w:lang w:val="it-IT"/>
        </w:rPr>
        <w:t>l</w:t>
      </w:r>
      <w:r w:rsidRPr="007A0BEC">
        <w:rPr>
          <w:rFonts w:ascii="Arial" w:eastAsia="Times New Roman" w:hAnsi="Arial" w:cs="Arial"/>
          <w:b/>
          <w:bCs/>
          <w:sz w:val="20"/>
          <w:szCs w:val="20"/>
          <w:lang w:val="it-IT"/>
        </w:rPr>
        <w: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dovrà</w:t>
      </w:r>
      <w:r w:rsidRPr="007A0BEC">
        <w:rPr>
          <w:rFonts w:ascii="Arial" w:eastAsia="Times New Roman" w:hAnsi="Arial" w:cs="Arial"/>
          <w:b/>
          <w:bCs/>
          <w:spacing w:val="10"/>
          <w:sz w:val="20"/>
          <w:szCs w:val="20"/>
          <w:lang w:val="it-IT"/>
        </w:rPr>
        <w:t xml:space="preserve"> </w:t>
      </w:r>
      <w:r w:rsidRPr="007A0BEC">
        <w:rPr>
          <w:rFonts w:ascii="Arial" w:eastAsia="Times New Roman" w:hAnsi="Arial" w:cs="Arial"/>
          <w:b/>
          <w:bCs/>
          <w:sz w:val="20"/>
          <w:szCs w:val="20"/>
          <w:lang w:val="it-IT"/>
        </w:rPr>
        <w:t>esse</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w:t>
      </w:r>
      <w:r w:rsidRPr="007A0BEC">
        <w:rPr>
          <w:rFonts w:ascii="Arial" w:eastAsia="Times New Roman" w:hAnsi="Arial" w:cs="Arial"/>
          <w:b/>
          <w:bCs/>
          <w:spacing w:val="-2"/>
          <w:sz w:val="20"/>
          <w:szCs w:val="20"/>
          <w:lang w:val="it-IT"/>
        </w:rPr>
        <w:t>o</w:t>
      </w:r>
      <w:r w:rsidRPr="007A0BEC">
        <w:rPr>
          <w:rFonts w:ascii="Arial" w:eastAsia="Times New Roman" w:hAnsi="Arial" w:cs="Arial"/>
          <w:b/>
          <w:bCs/>
          <w:spacing w:val="4"/>
          <w:sz w:val="20"/>
          <w:szCs w:val="20"/>
          <w:lang w:val="it-IT"/>
        </w:rPr>
        <w:t>m</w:t>
      </w:r>
      <w:r w:rsidRPr="007A0BEC">
        <w:rPr>
          <w:rFonts w:ascii="Arial" w:eastAsia="Times New Roman" w:hAnsi="Arial" w:cs="Arial"/>
          <w:b/>
          <w:bCs/>
          <w:sz w:val="20"/>
          <w:szCs w:val="20"/>
          <w:lang w:val="it-IT"/>
        </w:rPr>
        <w:t>p</w:t>
      </w:r>
      <w:r w:rsidRPr="007A0BEC">
        <w:rPr>
          <w:rFonts w:ascii="Arial" w:eastAsia="Times New Roman" w:hAnsi="Arial" w:cs="Arial"/>
          <w:b/>
          <w:bCs/>
          <w:spacing w:val="-1"/>
          <w:sz w:val="20"/>
          <w:szCs w:val="20"/>
          <w:lang w:val="it-IT"/>
        </w:rPr>
        <w:t>il</w:t>
      </w:r>
      <w:r w:rsidRPr="007A0BEC">
        <w:rPr>
          <w:rFonts w:ascii="Arial" w:eastAsia="Times New Roman" w:hAnsi="Arial" w:cs="Arial"/>
          <w:b/>
          <w:bCs/>
          <w:sz w:val="20"/>
          <w:szCs w:val="20"/>
          <w:lang w:val="it-IT"/>
        </w:rPr>
        <w:t>ato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e</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sottoscr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tto</w:t>
      </w:r>
      <w:r w:rsidR="00FF0CF6" w:rsidRPr="007A0BEC">
        <w:rPr>
          <w:rFonts w:ascii="Arial" w:eastAsia="Times New Roman" w:hAnsi="Arial" w:cs="Arial"/>
          <w:b/>
          <w:bCs/>
          <w:sz w:val="20"/>
          <w:szCs w:val="20"/>
          <w:lang w:val="it-IT"/>
        </w:rPr>
        <w:t xml:space="preserve"> dai rapp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esent</w:t>
      </w:r>
      <w:r w:rsidR="00FF0CF6" w:rsidRPr="007A0BEC">
        <w:rPr>
          <w:rFonts w:ascii="Arial" w:eastAsia="Times New Roman" w:hAnsi="Arial" w:cs="Arial"/>
          <w:b/>
          <w:bCs/>
          <w:spacing w:val="-2"/>
          <w:sz w:val="20"/>
          <w:szCs w:val="20"/>
          <w:lang w:val="it-IT"/>
        </w:rPr>
        <w:t>a</w:t>
      </w:r>
      <w:r w:rsidR="00FF0CF6" w:rsidRPr="007A0BEC">
        <w:rPr>
          <w:rFonts w:ascii="Arial" w:eastAsia="Times New Roman" w:hAnsi="Arial" w:cs="Arial"/>
          <w:b/>
          <w:bCs/>
          <w:sz w:val="20"/>
          <w:szCs w:val="20"/>
          <w:lang w:val="it-IT"/>
        </w:rPr>
        <w:t>nti</w:t>
      </w:r>
      <w:r w:rsidR="00FF0CF6" w:rsidRPr="007A0BEC">
        <w:rPr>
          <w:rFonts w:ascii="Arial" w:eastAsia="Times New Roman" w:hAnsi="Arial" w:cs="Arial"/>
          <w:b/>
          <w:bCs/>
          <w:spacing w:val="-5"/>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ega</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i</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di</w:t>
      </w:r>
      <w:r w:rsidR="00FF0CF6" w:rsidRPr="007A0BEC">
        <w:rPr>
          <w:rFonts w:ascii="Arial" w:eastAsia="Times New Roman" w:hAnsi="Arial" w:cs="Arial"/>
          <w:b/>
          <w:bCs/>
          <w:spacing w:val="-2"/>
          <w:sz w:val="20"/>
          <w:szCs w:val="20"/>
          <w:lang w:val="it-IT"/>
        </w:rPr>
        <w:t xml:space="preserve"> </w:t>
      </w:r>
      <w:r w:rsidR="00FF0CF6" w:rsidRPr="007A0BEC">
        <w:rPr>
          <w:rFonts w:ascii="Arial" w:eastAsia="Times New Roman" w:hAnsi="Arial" w:cs="Arial"/>
          <w:b/>
          <w:bCs/>
          <w:sz w:val="20"/>
          <w:szCs w:val="20"/>
          <w:lang w:val="it-IT"/>
        </w:rPr>
        <w:t>tutte</w:t>
      </w:r>
      <w:r w:rsidR="00FF0CF6" w:rsidRPr="007A0BEC">
        <w:rPr>
          <w:rFonts w:ascii="Arial" w:eastAsia="Times New Roman" w:hAnsi="Arial" w:cs="Arial"/>
          <w:b/>
          <w:bCs/>
          <w:spacing w:val="-3"/>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w:t>
      </w:r>
      <w:r w:rsidR="00FF0CF6" w:rsidRPr="007A0BEC">
        <w:rPr>
          <w:rFonts w:ascii="Arial" w:eastAsia="Times New Roman" w:hAnsi="Arial" w:cs="Arial"/>
          <w:b/>
          <w:bCs/>
          <w:spacing w:val="-1"/>
          <w:sz w:val="20"/>
          <w:szCs w:val="20"/>
          <w:lang w:val="it-IT"/>
        </w:rPr>
        <w:t xml:space="preserve"> </w:t>
      </w:r>
      <w:r w:rsidR="00FF0CF6" w:rsidRPr="007A0BEC">
        <w:rPr>
          <w:rFonts w:ascii="Arial" w:eastAsia="Times New Roman" w:hAnsi="Arial" w:cs="Arial"/>
          <w:b/>
          <w:bCs/>
          <w:spacing w:val="-3"/>
          <w:sz w:val="20"/>
          <w:szCs w:val="20"/>
          <w:lang w:val="it-IT"/>
        </w:rPr>
        <w:t>i</w:t>
      </w:r>
      <w:r w:rsidR="00FF0CF6" w:rsidRPr="007A0BEC">
        <w:rPr>
          <w:rFonts w:ascii="Arial" w:eastAsia="Times New Roman" w:hAnsi="Arial" w:cs="Arial"/>
          <w:b/>
          <w:bCs/>
          <w:spacing w:val="2"/>
          <w:sz w:val="20"/>
          <w:szCs w:val="20"/>
          <w:lang w:val="it-IT"/>
        </w:rPr>
        <w:t>m</w:t>
      </w:r>
      <w:r w:rsidR="00FF0CF6" w:rsidRPr="007A0BEC">
        <w:rPr>
          <w:rFonts w:ascii="Arial" w:eastAsia="Times New Roman" w:hAnsi="Arial" w:cs="Arial"/>
          <w:b/>
          <w:bCs/>
          <w:sz w:val="20"/>
          <w:szCs w:val="20"/>
          <w:lang w:val="it-IT"/>
        </w:rPr>
        <w:t>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partec</w:t>
      </w:r>
      <w:r w:rsidR="00FF0CF6" w:rsidRPr="007A0BEC">
        <w:rPr>
          <w:rFonts w:ascii="Arial" w:eastAsia="Times New Roman" w:hAnsi="Arial" w:cs="Arial"/>
          <w:b/>
          <w:bCs/>
          <w:spacing w:val="-1"/>
          <w:sz w:val="20"/>
          <w:szCs w:val="20"/>
          <w:lang w:val="it-IT"/>
        </w:rPr>
        <w:t>i</w:t>
      </w:r>
      <w:r w:rsidR="00FF0CF6" w:rsidRPr="007A0BEC">
        <w:rPr>
          <w:rFonts w:ascii="Arial" w:eastAsia="Times New Roman" w:hAnsi="Arial" w:cs="Arial"/>
          <w:b/>
          <w:bCs/>
          <w:sz w:val="20"/>
          <w:szCs w:val="20"/>
          <w:lang w:val="it-IT"/>
        </w:rPr>
        <w:t>panti in caso contrario non verrà attribuito nessun punteggio all’offerta tecnica</w:t>
      </w:r>
    </w:p>
    <w:p w14:paraId="1A0E1B0E" w14:textId="77777777" w:rsidR="00CA6D9D" w:rsidRPr="007A0BEC" w:rsidRDefault="00CA6D9D" w:rsidP="00CA6D9D">
      <w:pPr>
        <w:spacing w:after="0" w:line="271" w:lineRule="exact"/>
        <w:ind w:left="110" w:right="309"/>
        <w:jc w:val="both"/>
        <w:rPr>
          <w:rFonts w:ascii="Arial" w:eastAsia="Times New Roman" w:hAnsi="Arial" w:cs="Arial"/>
          <w:sz w:val="20"/>
          <w:szCs w:val="20"/>
          <w:lang w:val="it-IT"/>
        </w:rPr>
      </w:pPr>
      <w:r w:rsidRPr="007A0BEC">
        <w:rPr>
          <w:rFonts w:ascii="Arial" w:eastAsia="Times New Roman" w:hAnsi="Arial" w:cs="Arial"/>
          <w:w w:val="99"/>
          <w:position w:val="-1"/>
          <w:sz w:val="20"/>
          <w:szCs w:val="20"/>
          <w:lang w:val="it-IT"/>
        </w:rPr>
        <w:t>f</w:t>
      </w:r>
      <w:r w:rsidRPr="007A0BEC">
        <w:rPr>
          <w:rFonts w:ascii="Arial" w:eastAsia="Times New Roman" w:hAnsi="Arial" w:cs="Arial"/>
          <w:spacing w:val="-1"/>
          <w:w w:val="99"/>
          <w:position w:val="-1"/>
          <w:sz w:val="20"/>
          <w:szCs w:val="20"/>
          <w:lang w:val="it-IT"/>
        </w:rPr>
        <w:t>i</w:t>
      </w:r>
      <w:r w:rsidRPr="007A0BEC">
        <w:rPr>
          <w:rFonts w:ascii="Arial" w:eastAsia="Times New Roman" w:hAnsi="Arial" w:cs="Arial"/>
          <w:w w:val="99"/>
          <w:position w:val="-1"/>
          <w:sz w:val="20"/>
          <w:szCs w:val="20"/>
          <w:lang w:val="it-IT"/>
        </w:rPr>
        <w:t>r</w:t>
      </w:r>
      <w:r w:rsidRPr="007A0BEC">
        <w:rPr>
          <w:rFonts w:ascii="Arial" w:eastAsia="Times New Roman" w:hAnsi="Arial" w:cs="Arial"/>
          <w:spacing w:val="-1"/>
          <w:w w:val="99"/>
          <w:position w:val="-1"/>
          <w:sz w:val="20"/>
          <w:szCs w:val="20"/>
          <w:lang w:val="it-IT"/>
        </w:rPr>
        <w:t>m</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r w:rsidRPr="007A0BEC">
        <w:rPr>
          <w:rFonts w:ascii="Arial" w:eastAsia="Times New Roman" w:hAnsi="Arial" w:cs="Arial"/>
          <w:position w:val="-1"/>
          <w:sz w:val="20"/>
          <w:szCs w:val="20"/>
          <w:lang w:val="it-IT"/>
        </w:rPr>
        <w:t xml:space="preserve"> </w:t>
      </w:r>
      <w:r w:rsidRPr="007A0BEC">
        <w:rPr>
          <w:rFonts w:ascii="Arial" w:eastAsia="Times New Roman" w:hAnsi="Arial" w:cs="Arial"/>
          <w:w w:val="99"/>
          <w:position w:val="-1"/>
          <w:sz w:val="20"/>
          <w:szCs w:val="20"/>
          <w:lang w:val="it-IT"/>
        </w:rPr>
        <w:t>pe</w:t>
      </w:r>
      <w:r w:rsidRPr="007A0BEC">
        <w:rPr>
          <w:rFonts w:ascii="Arial" w:eastAsia="Times New Roman" w:hAnsi="Arial" w:cs="Arial"/>
          <w:position w:val="-1"/>
          <w:sz w:val="20"/>
          <w:szCs w:val="20"/>
          <w:lang w:val="it-IT"/>
        </w:rPr>
        <w:t xml:space="preserve">r </w:t>
      </w:r>
      <w:r w:rsidRPr="007A0BEC">
        <w:rPr>
          <w:rFonts w:ascii="Arial" w:eastAsia="Times New Roman" w:hAnsi="Arial" w:cs="Arial"/>
          <w:spacing w:val="-1"/>
          <w:w w:val="99"/>
          <w:position w:val="-1"/>
          <w:sz w:val="20"/>
          <w:szCs w:val="20"/>
          <w:lang w:val="it-IT"/>
        </w:rPr>
        <w:t>l</w:t>
      </w:r>
      <w:r w:rsidRPr="007A0BEC">
        <w:rPr>
          <w:rFonts w:ascii="Arial" w:eastAsia="Times New Roman" w:hAnsi="Arial" w:cs="Arial"/>
          <w:position w:val="-1"/>
          <w:sz w:val="20"/>
          <w:szCs w:val="20"/>
          <w:lang w:val="it-IT"/>
        </w:rPr>
        <w:t>’</w:t>
      </w:r>
      <w:r w:rsidRPr="007A0BEC">
        <w:rPr>
          <w:rFonts w:ascii="Arial" w:eastAsia="Times New Roman" w:hAnsi="Arial" w:cs="Arial"/>
          <w:spacing w:val="2"/>
          <w:position w:val="-1"/>
          <w:sz w:val="20"/>
          <w:szCs w:val="20"/>
          <w:lang w:val="it-IT"/>
        </w:rPr>
        <w:t>I</w:t>
      </w:r>
      <w:r w:rsidRPr="007A0BEC">
        <w:rPr>
          <w:rFonts w:ascii="Arial" w:eastAsia="Times New Roman" w:hAnsi="Arial" w:cs="Arial"/>
          <w:spacing w:val="-3"/>
          <w:w w:val="99"/>
          <w:position w:val="-1"/>
          <w:sz w:val="20"/>
          <w:szCs w:val="20"/>
          <w:lang w:val="it-IT"/>
        </w:rPr>
        <w:t>m</w:t>
      </w:r>
      <w:r w:rsidRPr="007A0BEC">
        <w:rPr>
          <w:rFonts w:ascii="Arial" w:eastAsia="Times New Roman" w:hAnsi="Arial" w:cs="Arial"/>
          <w:w w:val="99"/>
          <w:position w:val="-1"/>
          <w:sz w:val="20"/>
          <w:szCs w:val="20"/>
          <w:lang w:val="it-IT"/>
        </w:rPr>
        <w:t>pre</w:t>
      </w:r>
      <w:r w:rsidRPr="007A0BEC">
        <w:rPr>
          <w:rFonts w:ascii="Arial" w:eastAsia="Times New Roman" w:hAnsi="Arial" w:cs="Arial"/>
          <w:position w:val="-1"/>
          <w:sz w:val="20"/>
          <w:szCs w:val="20"/>
          <w:lang w:val="it-IT"/>
        </w:rPr>
        <w:t>s</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p>
    <w:p w14:paraId="2A30AC46" w14:textId="77777777" w:rsidR="00CA6D9D" w:rsidRPr="002C181C" w:rsidRDefault="00CA6D9D" w:rsidP="00CA6D9D">
      <w:pPr>
        <w:spacing w:before="12" w:after="0" w:line="240" w:lineRule="exact"/>
        <w:rPr>
          <w:rFonts w:ascii="Arial" w:hAnsi="Arial" w:cs="Arial"/>
          <w:sz w:val="20"/>
          <w:szCs w:val="20"/>
          <w:lang w:val="it-IT"/>
        </w:rPr>
      </w:pPr>
    </w:p>
    <w:p w14:paraId="284DB825"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7"/>
    </w:p>
    <w:sectPr w:rsidR="00D90CF4" w:rsidRPr="002C181C" w:rsidSect="00530AC7">
      <w:headerReference w:type="default" r:id="rId9"/>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1ACEB" w14:textId="77777777" w:rsidR="00E24DC2" w:rsidRDefault="00E24DC2">
      <w:pPr>
        <w:spacing w:after="0" w:line="240" w:lineRule="auto"/>
      </w:pPr>
      <w:r>
        <w:separator/>
      </w:r>
    </w:p>
  </w:endnote>
  <w:endnote w:type="continuationSeparator" w:id="0">
    <w:p w14:paraId="225F2EC3" w14:textId="77777777" w:rsidR="00E24DC2" w:rsidRDefault="00E24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0EE00" w14:textId="77777777" w:rsidR="00E24DC2" w:rsidRDefault="00E24DC2">
      <w:pPr>
        <w:spacing w:after="0" w:line="240" w:lineRule="auto"/>
      </w:pPr>
      <w:r>
        <w:separator/>
      </w:r>
    </w:p>
  </w:footnote>
  <w:footnote w:type="continuationSeparator" w:id="0">
    <w:p w14:paraId="7E4B6086" w14:textId="77777777" w:rsidR="00E24DC2" w:rsidRDefault="00E24D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C777C" w14:textId="6F5982E4" w:rsidR="008E3D20" w:rsidRPr="00264DD1" w:rsidRDefault="00565724" w:rsidP="00264DD1">
    <w:pPr>
      <w:tabs>
        <w:tab w:val="left" w:pos="2004"/>
      </w:tabs>
      <w:spacing w:after="0" w:line="240" w:lineRule="auto"/>
      <w:jc w:val="center"/>
      <w:rPr>
        <w:rFonts w:ascii="Arial" w:hAnsi="Arial" w:cs="Arial"/>
        <w:sz w:val="20"/>
        <w:szCs w:val="20"/>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535331">
      <w:rPr>
        <w:rFonts w:ascii="Arial" w:hAnsi="Arial" w:cs="Arial"/>
        <w:sz w:val="20"/>
        <w:szCs w:val="20"/>
        <w:lang w:val="it-IT"/>
      </w:rPr>
      <w:t>10</w:t>
    </w:r>
    <w:r w:rsidR="00A617A7">
      <w:rPr>
        <w:rFonts w:ascii="Arial" w:hAnsi="Arial" w:cs="Arial"/>
        <w:sz w:val="20"/>
        <w:szCs w:val="20"/>
        <w:lang w:val="it-IT"/>
      </w:rPr>
      <w:t xml:space="preserve"> </w:t>
    </w:r>
    <w:r w:rsidR="00A617A7" w:rsidRPr="00A617A7">
      <w:rPr>
        <w:rFonts w:ascii="Arial" w:hAnsi="Arial" w:cs="Arial"/>
        <w:sz w:val="20"/>
        <w:szCs w:val="20"/>
        <w:lang w:val="it-IT"/>
      </w:rPr>
      <w:t>CVT Danni a veicoli privati utilizzati per missioni</w:t>
    </w:r>
    <w:r w:rsidR="00E01BA0">
      <w:rPr>
        <w:rFonts w:ascii="Arial" w:hAnsi="Arial" w:cs="Arial"/>
        <w:sz w:val="20"/>
        <w:szCs w:val="20"/>
        <w:lang w:val="it-IT"/>
      </w:rPr>
      <w:t xml:space="preserve"> – </w:t>
    </w:r>
    <w:r w:rsidR="00535331">
      <w:rPr>
        <w:rFonts w:ascii="Arial" w:hAnsi="Arial" w:cs="Arial"/>
        <w:sz w:val="20"/>
        <w:szCs w:val="20"/>
        <w:lang w:val="it-IT"/>
      </w:rPr>
      <w:t>Comune di Argenta</w:t>
    </w:r>
    <w:r w:rsidR="00CB4495">
      <w:rPr>
        <w:rFonts w:ascii="Arial" w:hAnsi="Arial" w:cs="Arial"/>
        <w:sz w:val="20"/>
        <w:szCs w:val="20"/>
        <w:lang w:val="it-IT"/>
      </w:rPr>
      <w:t xml:space="preserve"> (</w:t>
    </w:r>
    <w:proofErr w:type="spellStart"/>
    <w:r w:rsidR="00CB4495">
      <w:rPr>
        <w:rFonts w:ascii="Arial" w:hAnsi="Arial" w:cs="Arial"/>
        <w:sz w:val="20"/>
        <w:szCs w:val="20"/>
        <w:lang w:val="it-IT"/>
      </w:rPr>
      <w:t>All</w:t>
    </w:r>
    <w:proofErr w:type="spellEnd"/>
    <w:r w:rsidR="00CB4495">
      <w:rPr>
        <w:rFonts w:ascii="Arial" w:hAnsi="Arial" w:cs="Arial"/>
        <w:sz w:val="20"/>
        <w:szCs w:val="20"/>
        <w:lang w:val="it-IT"/>
      </w:rPr>
      <w:t>. 7/10</w:t>
    </w:r>
    <w:r w:rsidR="0090472F">
      <w:rPr>
        <w:rFonts w:ascii="Arial" w:hAnsi="Arial" w:cs="Arial"/>
        <w:sz w:val="20"/>
        <w:szCs w:val="20"/>
        <w:lang w:val="it-IT"/>
      </w:rPr>
      <w:t xml:space="preserve"> - </w:t>
    </w:r>
    <w:r w:rsidR="0090472F" w:rsidRPr="0090472F">
      <w:rPr>
        <w:rFonts w:ascii="Arial" w:hAnsi="Arial" w:cs="Arial"/>
        <w:b/>
        <w:sz w:val="20"/>
        <w:szCs w:val="20"/>
        <w:u w:val="single"/>
        <w:lang w:val="it-IT"/>
      </w:rPr>
      <w:t>rettificato</w:t>
    </w:r>
    <w:r w:rsidR="00CB4495" w:rsidRPr="00CB4495">
      <w:rPr>
        <w:rFonts w:ascii="Arial" w:hAnsi="Arial" w:cs="Arial"/>
        <w:sz w:val="20"/>
        <w:szCs w:val="20"/>
        <w:lang w:val="it-IT"/>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EE52FF"/>
    <w:multiLevelType w:val="hybridMultilevel"/>
    <w:tmpl w:val="5B264B00"/>
    <w:lvl w:ilvl="0" w:tplc="04100019">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3DC8541E"/>
    <w:multiLevelType w:val="hybridMultilevel"/>
    <w:tmpl w:val="AE7200F4"/>
    <w:lvl w:ilvl="0" w:tplc="045EE3C4">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7076176"/>
    <w:multiLevelType w:val="hybridMultilevel"/>
    <w:tmpl w:val="6E46001A"/>
    <w:lvl w:ilvl="0" w:tplc="50A4F5F8">
      <w:start w:val="2"/>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B8A6EBF"/>
    <w:multiLevelType w:val="hybridMultilevel"/>
    <w:tmpl w:val="AB660C02"/>
    <w:lvl w:ilvl="0" w:tplc="A1DA96C6">
      <w:start w:val="2"/>
      <w:numFmt w:val="lowerLetter"/>
      <w:lvlText w:val="%1."/>
      <w:lvlJc w:val="righ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4F22C0E"/>
    <w:multiLevelType w:val="hybridMultilevel"/>
    <w:tmpl w:val="06E03214"/>
    <w:lvl w:ilvl="0" w:tplc="CCAC81DA">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C38B6"/>
    <w:rsid w:val="000C7A5D"/>
    <w:rsid w:val="0010068A"/>
    <w:rsid w:val="001A6D61"/>
    <w:rsid w:val="001B77AF"/>
    <w:rsid w:val="001D2DD1"/>
    <w:rsid w:val="002525F7"/>
    <w:rsid w:val="00260863"/>
    <w:rsid w:val="00264DD1"/>
    <w:rsid w:val="0027339D"/>
    <w:rsid w:val="00283F43"/>
    <w:rsid w:val="002A4D14"/>
    <w:rsid w:val="002C0933"/>
    <w:rsid w:val="002C181C"/>
    <w:rsid w:val="003153D4"/>
    <w:rsid w:val="00323929"/>
    <w:rsid w:val="003319DF"/>
    <w:rsid w:val="0034556E"/>
    <w:rsid w:val="003B1C87"/>
    <w:rsid w:val="003C1824"/>
    <w:rsid w:val="003D6CA9"/>
    <w:rsid w:val="00404AD4"/>
    <w:rsid w:val="004053CA"/>
    <w:rsid w:val="00427A84"/>
    <w:rsid w:val="0043685C"/>
    <w:rsid w:val="00481B97"/>
    <w:rsid w:val="00483B13"/>
    <w:rsid w:val="004B134A"/>
    <w:rsid w:val="004C53B8"/>
    <w:rsid w:val="004E3251"/>
    <w:rsid w:val="004F6A49"/>
    <w:rsid w:val="004F7D58"/>
    <w:rsid w:val="00513E24"/>
    <w:rsid w:val="00522CEA"/>
    <w:rsid w:val="00530AC7"/>
    <w:rsid w:val="00535331"/>
    <w:rsid w:val="00536005"/>
    <w:rsid w:val="005559D6"/>
    <w:rsid w:val="00565724"/>
    <w:rsid w:val="005C65AD"/>
    <w:rsid w:val="005E2F22"/>
    <w:rsid w:val="00606DD5"/>
    <w:rsid w:val="00656C43"/>
    <w:rsid w:val="00674804"/>
    <w:rsid w:val="006832F9"/>
    <w:rsid w:val="006F5EAE"/>
    <w:rsid w:val="007077DC"/>
    <w:rsid w:val="0071381A"/>
    <w:rsid w:val="00722817"/>
    <w:rsid w:val="00747F1E"/>
    <w:rsid w:val="007966F5"/>
    <w:rsid w:val="007A0BEC"/>
    <w:rsid w:val="007A3079"/>
    <w:rsid w:val="007D158F"/>
    <w:rsid w:val="00816586"/>
    <w:rsid w:val="008530C7"/>
    <w:rsid w:val="008672CB"/>
    <w:rsid w:val="008C2611"/>
    <w:rsid w:val="008D3333"/>
    <w:rsid w:val="008E3D20"/>
    <w:rsid w:val="008F4A26"/>
    <w:rsid w:val="008F6DEA"/>
    <w:rsid w:val="0090472F"/>
    <w:rsid w:val="00915A09"/>
    <w:rsid w:val="00945C28"/>
    <w:rsid w:val="0096376A"/>
    <w:rsid w:val="009A180A"/>
    <w:rsid w:val="009A42FC"/>
    <w:rsid w:val="009E116C"/>
    <w:rsid w:val="00A23019"/>
    <w:rsid w:val="00A23967"/>
    <w:rsid w:val="00A41AC6"/>
    <w:rsid w:val="00A50F50"/>
    <w:rsid w:val="00A617A7"/>
    <w:rsid w:val="00A86B95"/>
    <w:rsid w:val="00AB4145"/>
    <w:rsid w:val="00AC22CC"/>
    <w:rsid w:val="00AD3371"/>
    <w:rsid w:val="00B46B4E"/>
    <w:rsid w:val="00B504BA"/>
    <w:rsid w:val="00BA1E42"/>
    <w:rsid w:val="00BE0CE1"/>
    <w:rsid w:val="00C50D65"/>
    <w:rsid w:val="00C57432"/>
    <w:rsid w:val="00CA6D9D"/>
    <w:rsid w:val="00CB4495"/>
    <w:rsid w:val="00CC5088"/>
    <w:rsid w:val="00CE0A9E"/>
    <w:rsid w:val="00D327B9"/>
    <w:rsid w:val="00D574CE"/>
    <w:rsid w:val="00D90CF4"/>
    <w:rsid w:val="00D96E62"/>
    <w:rsid w:val="00DA7267"/>
    <w:rsid w:val="00DB6CC3"/>
    <w:rsid w:val="00DC2D0F"/>
    <w:rsid w:val="00E01BA0"/>
    <w:rsid w:val="00E24DC2"/>
    <w:rsid w:val="00E31192"/>
    <w:rsid w:val="00E42BF9"/>
    <w:rsid w:val="00E53996"/>
    <w:rsid w:val="00E6692F"/>
    <w:rsid w:val="00E730F4"/>
    <w:rsid w:val="00E92FAB"/>
    <w:rsid w:val="00EA75CE"/>
    <w:rsid w:val="00ED518D"/>
    <w:rsid w:val="00EE1EDD"/>
    <w:rsid w:val="00EF1B6A"/>
    <w:rsid w:val="00F305E7"/>
    <w:rsid w:val="00F51A1A"/>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C2CF7-6946-4A29-B28F-F166618B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721</Words>
  <Characters>4116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4</cp:revision>
  <cp:lastPrinted>2017-08-25T10:48:00Z</cp:lastPrinted>
  <dcterms:created xsi:type="dcterms:W3CDTF">2025-10-28T11:07:00Z</dcterms:created>
  <dcterms:modified xsi:type="dcterms:W3CDTF">2026-01-15T14:45:00Z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